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DD923" w14:textId="2903C4D5" w:rsidR="00CF4DB1" w:rsidRPr="00784871" w:rsidRDefault="00CF4DB1" w:rsidP="00CF4DB1">
      <w:pPr>
        <w:pStyle w:val="Antrat"/>
        <w:tabs>
          <w:tab w:val="left" w:pos="1134"/>
        </w:tabs>
        <w:jc w:val="right"/>
        <w:rPr>
          <w:noProof/>
          <w:color w:val="000000" w:themeColor="text1"/>
          <w:sz w:val="24"/>
          <w:szCs w:val="24"/>
        </w:rPr>
      </w:pPr>
      <w:r w:rsidRPr="00784871">
        <w:rPr>
          <w:color w:val="000000" w:themeColor="text1"/>
          <w:sz w:val="24"/>
          <w:szCs w:val="24"/>
        </w:rPr>
        <w:t>Projektas</w:t>
      </w:r>
    </w:p>
    <w:p w14:paraId="3ADC8A42" w14:textId="77777777" w:rsidR="00CF4DB1" w:rsidRPr="00784871" w:rsidRDefault="00CF4DB1" w:rsidP="00CF4DB1">
      <w:pPr>
        <w:jc w:val="center"/>
        <w:rPr>
          <w:b/>
          <w:color w:val="000000" w:themeColor="text1"/>
        </w:rPr>
      </w:pPr>
      <w:r w:rsidRPr="00784871">
        <w:rPr>
          <w:noProof/>
          <w:color w:val="000000" w:themeColor="text1"/>
        </w:rPr>
        <w:drawing>
          <wp:inline distT="0" distB="0" distL="0" distR="0" wp14:anchorId="5CEC1C29" wp14:editId="6901440F">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39B0D853" w14:textId="77777777" w:rsidR="00CF4DB1" w:rsidRPr="00784871" w:rsidRDefault="00CF4DB1" w:rsidP="00CF4DB1">
      <w:pPr>
        <w:jc w:val="center"/>
        <w:rPr>
          <w:b/>
          <w:color w:val="000000" w:themeColor="text1"/>
          <w:sz w:val="24"/>
          <w:szCs w:val="24"/>
          <w:lang w:val="lt-LT"/>
        </w:rPr>
      </w:pPr>
      <w:r w:rsidRPr="00784871">
        <w:rPr>
          <w:b/>
          <w:color w:val="000000" w:themeColor="text1"/>
          <w:sz w:val="24"/>
          <w:szCs w:val="24"/>
          <w:lang w:val="lt-LT"/>
        </w:rPr>
        <w:t>ANYKŠČIŲ RAJONO SAVIVALDYBĖS</w:t>
      </w:r>
    </w:p>
    <w:p w14:paraId="5067B388" w14:textId="77777777" w:rsidR="00CF4DB1" w:rsidRPr="00784871" w:rsidRDefault="00CF4DB1" w:rsidP="00CF4DB1">
      <w:pPr>
        <w:jc w:val="center"/>
        <w:rPr>
          <w:b/>
          <w:color w:val="000000" w:themeColor="text1"/>
          <w:sz w:val="24"/>
          <w:szCs w:val="24"/>
          <w:lang w:val="lt-LT"/>
        </w:rPr>
      </w:pPr>
      <w:r w:rsidRPr="00784871">
        <w:rPr>
          <w:b/>
          <w:color w:val="000000" w:themeColor="text1"/>
          <w:sz w:val="24"/>
          <w:szCs w:val="24"/>
          <w:lang w:val="lt-LT"/>
        </w:rPr>
        <w:t>TARYBA</w:t>
      </w:r>
    </w:p>
    <w:p w14:paraId="355F37E8" w14:textId="77777777" w:rsidR="00CF4DB1" w:rsidRPr="00784871" w:rsidRDefault="00CF4DB1" w:rsidP="00CF4DB1">
      <w:pPr>
        <w:jc w:val="center"/>
        <w:rPr>
          <w:b/>
          <w:color w:val="000000" w:themeColor="text1"/>
          <w:sz w:val="24"/>
          <w:szCs w:val="24"/>
          <w:lang w:val="lt-LT"/>
        </w:rPr>
      </w:pPr>
    </w:p>
    <w:p w14:paraId="20F08E68" w14:textId="77777777" w:rsidR="00CF4DB1" w:rsidRPr="00784871" w:rsidRDefault="00CF4DB1" w:rsidP="00CF4DB1">
      <w:pPr>
        <w:jc w:val="center"/>
        <w:rPr>
          <w:b/>
          <w:color w:val="000000" w:themeColor="text1"/>
          <w:sz w:val="24"/>
          <w:szCs w:val="24"/>
          <w:lang w:val="lt-LT"/>
        </w:rPr>
      </w:pPr>
      <w:r w:rsidRPr="00784871">
        <w:rPr>
          <w:b/>
          <w:color w:val="000000" w:themeColor="text1"/>
          <w:sz w:val="24"/>
          <w:szCs w:val="24"/>
          <w:lang w:val="lt-LT"/>
        </w:rPr>
        <w:t>SPRENDIMAS</w:t>
      </w:r>
    </w:p>
    <w:p w14:paraId="6E94EE4D" w14:textId="77777777" w:rsidR="00CF4DB1" w:rsidRPr="00784871" w:rsidRDefault="00CF4DB1" w:rsidP="00CF4DB1">
      <w:pPr>
        <w:ind w:firstLine="720"/>
        <w:jc w:val="center"/>
        <w:rPr>
          <w:b/>
          <w:bCs/>
          <w:color w:val="000000" w:themeColor="text1"/>
          <w:sz w:val="24"/>
          <w:szCs w:val="24"/>
          <w:lang w:val="lt-LT"/>
        </w:rPr>
      </w:pPr>
      <w:r w:rsidRPr="00784871">
        <w:rPr>
          <w:b/>
          <w:caps/>
          <w:color w:val="000000" w:themeColor="text1"/>
          <w:sz w:val="24"/>
          <w:szCs w:val="24"/>
          <w:lang w:val="lt-LT"/>
        </w:rPr>
        <w:t xml:space="preserve">dĖL </w:t>
      </w:r>
      <w:r w:rsidRPr="00784871">
        <w:rPr>
          <w:b/>
          <w:caps/>
          <w:color w:val="000000" w:themeColor="text1"/>
          <w:sz w:val="24"/>
          <w:lang w:val="lt-LT" w:eastAsia="ar-SA"/>
        </w:rPr>
        <w:fldChar w:fldCharType="begin"/>
      </w:r>
      <w:r w:rsidRPr="00784871">
        <w:rPr>
          <w:b/>
          <w:caps/>
          <w:color w:val="000000" w:themeColor="text1"/>
          <w:sz w:val="24"/>
          <w:lang w:val="lt-LT" w:eastAsia="ar-SA"/>
        </w:rPr>
        <w:instrText xml:space="preserve"> FILLIN "Pavadinimas" \* MERGEFORMAT </w:instrText>
      </w:r>
      <w:r w:rsidRPr="00784871">
        <w:rPr>
          <w:b/>
          <w:caps/>
          <w:color w:val="000000" w:themeColor="text1"/>
          <w:sz w:val="24"/>
          <w:lang w:val="lt-LT" w:eastAsia="ar-SA"/>
        </w:rPr>
        <w:fldChar w:fldCharType="separate"/>
      </w:r>
      <w:r w:rsidRPr="00784871">
        <w:rPr>
          <w:b/>
          <w:caps/>
          <w:color w:val="000000" w:themeColor="text1"/>
          <w:sz w:val="24"/>
          <w:lang w:val="lt-LT" w:eastAsia="ar-SA"/>
        </w:rPr>
        <w:t xml:space="preserve"> </w:t>
      </w:r>
      <w:r w:rsidRPr="00784871">
        <w:rPr>
          <w:b/>
          <w:color w:val="000000" w:themeColor="text1"/>
          <w:sz w:val="24"/>
          <w:lang w:val="lt-LT" w:eastAsia="ar-SA"/>
        </w:rPr>
        <w:fldChar w:fldCharType="end"/>
      </w:r>
      <w:r w:rsidRPr="00784871">
        <w:rPr>
          <w:b/>
          <w:color w:val="000000" w:themeColor="text1"/>
          <w:sz w:val="24"/>
          <w:szCs w:val="24"/>
          <w:lang w:val="lt-LT"/>
        </w:rPr>
        <w:t xml:space="preserve">DANTŲ PROTEZAVIMO PASLAUGŲ IŠLAIDŲ </w:t>
      </w:r>
      <w:r w:rsidRPr="00784871">
        <w:rPr>
          <w:b/>
          <w:bCs/>
          <w:color w:val="000000" w:themeColor="text1"/>
          <w:sz w:val="24"/>
          <w:szCs w:val="24"/>
          <w:lang w:val="lt-LT"/>
        </w:rPr>
        <w:t>KOMPENSAVIMO IŠ ANYKŠČIŲ RAJONO SAVIVALDYBĖS BIUDŽETO TVARKOS APRAŠO PATVIRTINIMO</w:t>
      </w:r>
    </w:p>
    <w:p w14:paraId="139482DA" w14:textId="77777777" w:rsidR="00CF4DB1" w:rsidRPr="00784871" w:rsidRDefault="00CF4DB1" w:rsidP="00CF4DB1">
      <w:pPr>
        <w:jc w:val="center"/>
        <w:rPr>
          <w:color w:val="000000" w:themeColor="text1"/>
          <w:sz w:val="24"/>
          <w:szCs w:val="24"/>
          <w:lang w:val="lt-LT"/>
        </w:rPr>
      </w:pPr>
    </w:p>
    <w:p w14:paraId="436CA436" w14:textId="2FECC30E" w:rsidR="00CF4DB1" w:rsidRPr="00784871" w:rsidRDefault="00CF4DB1" w:rsidP="00CF4DB1">
      <w:pPr>
        <w:jc w:val="center"/>
        <w:rPr>
          <w:color w:val="000000" w:themeColor="text1"/>
          <w:sz w:val="24"/>
          <w:szCs w:val="24"/>
          <w:lang w:val="lt-LT"/>
        </w:rPr>
      </w:pPr>
      <w:r w:rsidRPr="00784871">
        <w:rPr>
          <w:color w:val="000000" w:themeColor="text1"/>
          <w:sz w:val="24"/>
          <w:szCs w:val="24"/>
          <w:lang w:val="lt-LT"/>
        </w:rPr>
        <w:t>202</w:t>
      </w:r>
      <w:r w:rsidR="001B3441" w:rsidRPr="00784871">
        <w:rPr>
          <w:color w:val="000000" w:themeColor="text1"/>
          <w:sz w:val="24"/>
          <w:szCs w:val="24"/>
          <w:lang w:val="lt-LT"/>
        </w:rPr>
        <w:t>5</w:t>
      </w:r>
      <w:r w:rsidRPr="00784871">
        <w:rPr>
          <w:color w:val="000000" w:themeColor="text1"/>
          <w:sz w:val="24"/>
          <w:szCs w:val="24"/>
          <w:lang w:val="lt-LT"/>
        </w:rPr>
        <w:t xml:space="preserve"> m. </w:t>
      </w:r>
      <w:r w:rsidR="00D90094" w:rsidRPr="00784871">
        <w:rPr>
          <w:color w:val="000000" w:themeColor="text1"/>
          <w:sz w:val="24"/>
          <w:szCs w:val="24"/>
          <w:lang w:val="lt-LT"/>
        </w:rPr>
        <w:t>kov</w:t>
      </w:r>
      <w:r w:rsidRPr="00784871">
        <w:rPr>
          <w:color w:val="000000" w:themeColor="text1"/>
          <w:sz w:val="24"/>
          <w:szCs w:val="24"/>
          <w:lang w:val="lt-LT"/>
        </w:rPr>
        <w:t xml:space="preserve">o </w:t>
      </w:r>
      <w:r w:rsidR="001B3441" w:rsidRPr="00784871">
        <w:rPr>
          <w:color w:val="000000" w:themeColor="text1"/>
          <w:sz w:val="24"/>
          <w:szCs w:val="24"/>
          <w:lang w:val="lt-LT"/>
        </w:rPr>
        <w:t>27</w:t>
      </w:r>
      <w:r w:rsidR="00B11B95" w:rsidRPr="00784871">
        <w:rPr>
          <w:color w:val="000000" w:themeColor="text1"/>
          <w:sz w:val="24"/>
          <w:szCs w:val="24"/>
          <w:lang w:val="lt-LT"/>
        </w:rPr>
        <w:t xml:space="preserve"> d. </w:t>
      </w:r>
      <w:r w:rsidRPr="00784871">
        <w:rPr>
          <w:color w:val="000000" w:themeColor="text1"/>
          <w:sz w:val="24"/>
          <w:szCs w:val="24"/>
          <w:lang w:val="lt-LT"/>
        </w:rPr>
        <w:t>Nr. 1-T-</w:t>
      </w:r>
      <w:r w:rsidR="00AE0E74">
        <w:rPr>
          <w:color w:val="000000" w:themeColor="text1"/>
          <w:sz w:val="24"/>
          <w:szCs w:val="24"/>
          <w:lang w:val="lt-LT"/>
        </w:rPr>
        <w:t>88</w:t>
      </w:r>
    </w:p>
    <w:p w14:paraId="39E47C3E" w14:textId="77777777" w:rsidR="00CF4DB1" w:rsidRPr="00784871" w:rsidRDefault="00CF4DB1" w:rsidP="00CF4DB1">
      <w:pPr>
        <w:jc w:val="center"/>
        <w:rPr>
          <w:color w:val="000000" w:themeColor="text1"/>
          <w:sz w:val="24"/>
          <w:szCs w:val="24"/>
          <w:lang w:val="lt-LT"/>
        </w:rPr>
      </w:pPr>
      <w:r w:rsidRPr="00784871">
        <w:rPr>
          <w:color w:val="000000" w:themeColor="text1"/>
          <w:sz w:val="24"/>
          <w:szCs w:val="24"/>
          <w:lang w:val="lt-LT"/>
        </w:rPr>
        <w:t>Anykščiai</w:t>
      </w:r>
    </w:p>
    <w:p w14:paraId="0D7F1B16" w14:textId="77777777" w:rsidR="00CF4DB1" w:rsidRPr="00784871" w:rsidRDefault="00CF4DB1" w:rsidP="00C0226C">
      <w:pPr>
        <w:spacing w:line="360" w:lineRule="auto"/>
        <w:ind w:firstLine="720"/>
        <w:jc w:val="center"/>
        <w:rPr>
          <w:color w:val="000000" w:themeColor="text1"/>
          <w:sz w:val="24"/>
          <w:szCs w:val="24"/>
          <w:lang w:val="lt-LT"/>
        </w:rPr>
      </w:pPr>
    </w:p>
    <w:p w14:paraId="603ED62F" w14:textId="743C37FD" w:rsidR="00CF4DB1" w:rsidRPr="00784871" w:rsidRDefault="00CF4DB1" w:rsidP="00C0226C">
      <w:pPr>
        <w:tabs>
          <w:tab w:val="left" w:pos="851"/>
        </w:tabs>
        <w:suppressAutoHyphens/>
        <w:spacing w:line="360" w:lineRule="auto"/>
        <w:ind w:firstLine="720"/>
        <w:textAlignment w:val="baseline"/>
        <w:rPr>
          <w:color w:val="000000" w:themeColor="text1"/>
          <w:sz w:val="24"/>
          <w:szCs w:val="24"/>
          <w:lang w:val="lt-LT"/>
        </w:rPr>
      </w:pPr>
      <w:r w:rsidRPr="00784871">
        <w:rPr>
          <w:color w:val="000000" w:themeColor="text1"/>
          <w:sz w:val="24"/>
          <w:szCs w:val="24"/>
          <w:lang w:val="lt-LT"/>
        </w:rPr>
        <w:t xml:space="preserve">Vadovaudamasi Lietuvos Respublikos vietos savivaldos įstatymo 6 straipsnio 18 punktu, </w:t>
      </w:r>
      <w:r w:rsidR="00CB058D" w:rsidRPr="00784871">
        <w:rPr>
          <w:color w:val="000000" w:themeColor="text1"/>
          <w:sz w:val="24"/>
          <w:szCs w:val="24"/>
          <w:lang w:val="lt-LT"/>
        </w:rPr>
        <w:t>1</w:t>
      </w:r>
      <w:r w:rsidR="00CB058D">
        <w:rPr>
          <w:color w:val="000000" w:themeColor="text1"/>
          <w:sz w:val="24"/>
          <w:szCs w:val="24"/>
          <w:lang w:val="lt-LT"/>
        </w:rPr>
        <w:t>5</w:t>
      </w:r>
      <w:r w:rsidR="00CB058D" w:rsidRPr="00784871">
        <w:rPr>
          <w:color w:val="000000" w:themeColor="text1"/>
          <w:sz w:val="24"/>
          <w:szCs w:val="24"/>
          <w:lang w:val="lt-LT"/>
        </w:rPr>
        <w:t xml:space="preserve"> straipsnio </w:t>
      </w:r>
      <w:r w:rsidR="00CB058D">
        <w:rPr>
          <w:color w:val="000000" w:themeColor="text1"/>
          <w:sz w:val="24"/>
          <w:szCs w:val="24"/>
          <w:lang w:val="lt-LT"/>
        </w:rPr>
        <w:t>4</w:t>
      </w:r>
      <w:r w:rsidR="00CB058D" w:rsidRPr="00784871">
        <w:rPr>
          <w:color w:val="000000" w:themeColor="text1"/>
          <w:sz w:val="24"/>
          <w:szCs w:val="24"/>
          <w:lang w:val="lt-LT"/>
        </w:rPr>
        <w:t xml:space="preserve"> dalimi</w:t>
      </w:r>
      <w:r w:rsidR="00CB058D">
        <w:rPr>
          <w:color w:val="000000" w:themeColor="text1"/>
          <w:sz w:val="24"/>
          <w:szCs w:val="24"/>
          <w:lang w:val="lt-LT"/>
        </w:rPr>
        <w:t>,</w:t>
      </w:r>
      <w:r w:rsidR="00CB058D" w:rsidRPr="00784871">
        <w:rPr>
          <w:color w:val="000000" w:themeColor="text1"/>
          <w:sz w:val="24"/>
          <w:szCs w:val="24"/>
          <w:lang w:val="lt-LT"/>
        </w:rPr>
        <w:t xml:space="preserve"> </w:t>
      </w:r>
      <w:r w:rsidRPr="00784871">
        <w:rPr>
          <w:color w:val="000000" w:themeColor="text1"/>
          <w:sz w:val="24"/>
          <w:szCs w:val="24"/>
          <w:lang w:val="lt-LT"/>
        </w:rPr>
        <w:t xml:space="preserve">16 straipsnio 1 dalimi, </w:t>
      </w:r>
      <w:r w:rsidR="009E6652" w:rsidRPr="00784871">
        <w:rPr>
          <w:rFonts w:eastAsia="Lucida Sans Unicode"/>
          <w:bCs/>
          <w:color w:val="000000" w:themeColor="text1"/>
          <w:kern w:val="3"/>
          <w:sz w:val="24"/>
          <w:szCs w:val="24"/>
          <w:lang w:val="lt-LT" w:eastAsia="zh-CN" w:bidi="hi-IN"/>
        </w:rPr>
        <w:t xml:space="preserve">Lietuvos Respublikos sveikatos sistemos įstatymo </w:t>
      </w:r>
      <w:r w:rsidR="00C01D1B" w:rsidRPr="00784871">
        <w:rPr>
          <w:rFonts w:eastAsia="Lucida Sans Unicode"/>
          <w:bCs/>
          <w:color w:val="000000" w:themeColor="text1"/>
          <w:kern w:val="3"/>
          <w:sz w:val="24"/>
          <w:szCs w:val="24"/>
          <w:lang w:val="lt-LT" w:eastAsia="zh-CN" w:bidi="hi-IN"/>
        </w:rPr>
        <w:t>4</w:t>
      </w:r>
      <w:r w:rsidR="009E6652" w:rsidRPr="00784871">
        <w:rPr>
          <w:rFonts w:eastAsia="Lucida Sans Unicode"/>
          <w:bCs/>
          <w:color w:val="000000" w:themeColor="text1"/>
          <w:kern w:val="3"/>
          <w:sz w:val="24"/>
          <w:szCs w:val="24"/>
          <w:lang w:val="lt-LT" w:eastAsia="zh-CN" w:bidi="hi-IN"/>
        </w:rPr>
        <w:t xml:space="preserve">8 straipsnio 8 punktu, </w:t>
      </w:r>
      <w:r w:rsidRPr="00784871">
        <w:rPr>
          <w:color w:val="000000" w:themeColor="text1"/>
          <w:sz w:val="24"/>
          <w:szCs w:val="24"/>
          <w:lang w:val="lt-LT"/>
        </w:rPr>
        <w:t xml:space="preserve">siekdama įgyvendinti Anykščių rajono savivaldybės </w:t>
      </w:r>
      <w:r w:rsidR="00D90094" w:rsidRPr="00784871">
        <w:rPr>
          <w:rFonts w:eastAsia="Calibri"/>
          <w:color w:val="000000" w:themeColor="text1"/>
          <w:sz w:val="24"/>
          <w:szCs w:val="24"/>
          <w:lang w:val="lt-LT"/>
        </w:rPr>
        <w:t xml:space="preserve">2025–2027 metų strateginio veiklos plano, patvirtinto Anykščių rajono savivaldybės tarybos 2025 m. vasario 7 d. sprendimu Nr. 1-TS-21  ,,Dėl Anykščių rajono savivaldybės 2025–2027 metų strateginio veiklos plano patvirtinimo“, </w:t>
      </w:r>
      <w:r w:rsidRPr="00784871">
        <w:rPr>
          <w:color w:val="000000" w:themeColor="text1"/>
          <w:sz w:val="24"/>
          <w:szCs w:val="24"/>
          <w:lang w:val="lt-LT"/>
        </w:rPr>
        <w:t xml:space="preserve">4 programos „Sveikatos apsaugos programa“ priemonę </w:t>
      </w:r>
      <w:r w:rsidR="00774D36" w:rsidRPr="00784871">
        <w:rPr>
          <w:bCs/>
          <w:color w:val="000000" w:themeColor="text1"/>
          <w:sz w:val="24"/>
          <w:szCs w:val="24"/>
          <w:lang w:val="lt-LT"/>
        </w:rPr>
        <w:t xml:space="preserve">Nr. </w:t>
      </w:r>
      <w:r w:rsidR="00774D36" w:rsidRPr="00784871">
        <w:rPr>
          <w:color w:val="000000" w:themeColor="text1"/>
          <w:sz w:val="24"/>
          <w:szCs w:val="24"/>
          <w:lang w:val="lt-LT"/>
        </w:rPr>
        <w:t>4.1.2.08 „</w:t>
      </w:r>
      <w:r w:rsidR="00774D36" w:rsidRPr="00784871">
        <w:rPr>
          <w:bCs/>
          <w:color w:val="000000" w:themeColor="text1"/>
          <w:sz w:val="24"/>
          <w:szCs w:val="24"/>
          <w:lang w:val="lt-LT"/>
        </w:rPr>
        <w:t>Dantų protezavimo paslaugos prieinamumo gerinimas“</w:t>
      </w:r>
      <w:r w:rsidRPr="00784871">
        <w:rPr>
          <w:color w:val="000000" w:themeColor="text1"/>
          <w:sz w:val="24"/>
          <w:szCs w:val="24"/>
          <w:lang w:val="lt-LT"/>
        </w:rPr>
        <w:t xml:space="preserve">, Anykščių rajono savivaldybės taryba </w:t>
      </w:r>
      <w:r w:rsidRPr="00C0226C">
        <w:rPr>
          <w:bCs/>
          <w:color w:val="000000" w:themeColor="text1"/>
          <w:spacing w:val="40"/>
          <w:sz w:val="24"/>
          <w:szCs w:val="24"/>
          <w:lang w:val="lt-LT"/>
        </w:rPr>
        <w:t>nusprendžia</w:t>
      </w:r>
      <w:r w:rsidRPr="00784871">
        <w:rPr>
          <w:bCs/>
          <w:color w:val="000000" w:themeColor="text1"/>
          <w:sz w:val="24"/>
          <w:szCs w:val="24"/>
          <w:lang w:val="lt-LT"/>
        </w:rPr>
        <w:t>:</w:t>
      </w:r>
    </w:p>
    <w:p w14:paraId="65ABB5F1" w14:textId="453CDA8C" w:rsidR="00CF4DB1" w:rsidRPr="00784871" w:rsidRDefault="00CF4DB1" w:rsidP="00C0226C">
      <w:pPr>
        <w:tabs>
          <w:tab w:val="left" w:pos="1134"/>
        </w:tabs>
        <w:spacing w:line="360" w:lineRule="auto"/>
        <w:ind w:firstLine="720"/>
        <w:rPr>
          <w:color w:val="000000" w:themeColor="text1"/>
          <w:sz w:val="24"/>
          <w:szCs w:val="24"/>
          <w:lang w:val="lt-LT"/>
        </w:rPr>
      </w:pPr>
      <w:r w:rsidRPr="00784871">
        <w:rPr>
          <w:color w:val="000000" w:themeColor="text1"/>
          <w:sz w:val="24"/>
          <w:szCs w:val="24"/>
          <w:lang w:val="lt-LT"/>
        </w:rPr>
        <w:t xml:space="preserve">1. </w:t>
      </w:r>
      <w:r w:rsidRPr="00784871">
        <w:rPr>
          <w:bCs/>
          <w:color w:val="000000" w:themeColor="text1"/>
          <w:sz w:val="24"/>
          <w:szCs w:val="24"/>
          <w:lang w:val="lt-LT"/>
        </w:rPr>
        <w:t>Patvirtinti</w:t>
      </w:r>
      <w:r w:rsidRPr="00784871">
        <w:rPr>
          <w:color w:val="000000" w:themeColor="text1"/>
          <w:sz w:val="24"/>
          <w:szCs w:val="24"/>
          <w:lang w:val="lt-LT"/>
        </w:rPr>
        <w:t xml:space="preserve"> </w:t>
      </w:r>
      <w:r w:rsidRPr="00784871">
        <w:rPr>
          <w:bCs/>
          <w:color w:val="000000" w:themeColor="text1"/>
          <w:sz w:val="24"/>
          <w:szCs w:val="24"/>
          <w:lang w:val="lt-LT"/>
        </w:rPr>
        <w:t>Dantų protezavimo paslaugų išlaidų</w:t>
      </w:r>
      <w:r w:rsidRPr="00784871">
        <w:rPr>
          <w:color w:val="000000" w:themeColor="text1"/>
          <w:sz w:val="24"/>
          <w:szCs w:val="24"/>
          <w:lang w:val="lt-LT"/>
        </w:rPr>
        <w:t xml:space="preserve"> </w:t>
      </w:r>
      <w:r w:rsidRPr="00784871">
        <w:rPr>
          <w:bCs/>
          <w:color w:val="000000" w:themeColor="text1"/>
          <w:sz w:val="24"/>
          <w:szCs w:val="24"/>
          <w:lang w:val="lt-LT"/>
        </w:rPr>
        <w:t>kompensavimo iš Anykščių rajono savivaldybės biudžeto tvarkos aprašą</w:t>
      </w:r>
      <w:r w:rsidRPr="00784871">
        <w:rPr>
          <w:color w:val="000000" w:themeColor="text1"/>
          <w:sz w:val="24"/>
          <w:szCs w:val="24"/>
          <w:lang w:val="lt-LT"/>
        </w:rPr>
        <w:t xml:space="preserve"> (pridedama).</w:t>
      </w:r>
    </w:p>
    <w:p w14:paraId="076FDBD6" w14:textId="2B6BD662" w:rsidR="00CF4DB1" w:rsidRPr="00784871" w:rsidRDefault="00CF4DB1" w:rsidP="00C0226C">
      <w:pPr>
        <w:spacing w:line="360" w:lineRule="auto"/>
        <w:ind w:firstLine="720"/>
        <w:rPr>
          <w:bCs/>
          <w:color w:val="000000" w:themeColor="text1"/>
          <w:sz w:val="24"/>
          <w:szCs w:val="24"/>
          <w:lang w:val="lt-LT"/>
        </w:rPr>
      </w:pPr>
      <w:r w:rsidRPr="00784871">
        <w:rPr>
          <w:rFonts w:eastAsia="Calibri"/>
          <w:color w:val="000000" w:themeColor="text1"/>
          <w:sz w:val="24"/>
          <w:szCs w:val="24"/>
          <w:lang w:val="lt-LT"/>
        </w:rPr>
        <w:t xml:space="preserve">2. Pripažinti  netekusiu galios Anykščių rajono savivaldybės </w:t>
      </w:r>
      <w:r w:rsidR="001B3441" w:rsidRPr="00784871">
        <w:rPr>
          <w:rFonts w:eastAsia="Calibri"/>
          <w:color w:val="000000" w:themeColor="text1"/>
          <w:sz w:val="24"/>
          <w:szCs w:val="24"/>
          <w:lang w:val="lt-LT"/>
        </w:rPr>
        <w:t xml:space="preserve">tarybos </w:t>
      </w:r>
      <w:r w:rsidRPr="00784871">
        <w:rPr>
          <w:rFonts w:eastAsia="Calibri"/>
          <w:color w:val="000000" w:themeColor="text1"/>
          <w:sz w:val="24"/>
          <w:szCs w:val="24"/>
          <w:lang w:val="lt-LT"/>
        </w:rPr>
        <w:t>202</w:t>
      </w:r>
      <w:r w:rsidR="001B3441" w:rsidRPr="00784871">
        <w:rPr>
          <w:rFonts w:eastAsia="Calibri"/>
          <w:color w:val="000000" w:themeColor="text1"/>
          <w:sz w:val="24"/>
          <w:szCs w:val="24"/>
          <w:lang w:val="lt-LT"/>
        </w:rPr>
        <w:t>4</w:t>
      </w:r>
      <w:r w:rsidRPr="00784871">
        <w:rPr>
          <w:rFonts w:eastAsia="Calibri"/>
          <w:color w:val="000000" w:themeColor="text1"/>
          <w:sz w:val="24"/>
          <w:szCs w:val="24"/>
          <w:lang w:val="lt-LT"/>
        </w:rPr>
        <w:t xml:space="preserve"> m. </w:t>
      </w:r>
      <w:r w:rsidR="001B3441" w:rsidRPr="00784871">
        <w:rPr>
          <w:rFonts w:eastAsia="Calibri"/>
          <w:color w:val="000000" w:themeColor="text1"/>
          <w:sz w:val="24"/>
          <w:szCs w:val="24"/>
          <w:lang w:val="lt-LT"/>
        </w:rPr>
        <w:t>kov</w:t>
      </w:r>
      <w:r w:rsidRPr="00784871">
        <w:rPr>
          <w:rFonts w:eastAsia="Calibri"/>
          <w:color w:val="000000" w:themeColor="text1"/>
          <w:sz w:val="24"/>
          <w:szCs w:val="24"/>
          <w:lang w:val="lt-LT"/>
        </w:rPr>
        <w:t xml:space="preserve">o </w:t>
      </w:r>
      <w:r w:rsidR="001B3441" w:rsidRPr="00784871">
        <w:rPr>
          <w:rFonts w:eastAsia="Calibri"/>
          <w:color w:val="000000" w:themeColor="text1"/>
          <w:sz w:val="24"/>
          <w:szCs w:val="24"/>
          <w:lang w:val="lt-LT"/>
        </w:rPr>
        <w:t>1</w:t>
      </w:r>
      <w:r w:rsidRPr="00784871">
        <w:rPr>
          <w:rFonts w:eastAsia="Calibri"/>
          <w:color w:val="000000" w:themeColor="text1"/>
          <w:sz w:val="24"/>
          <w:szCs w:val="24"/>
          <w:lang w:val="lt-LT"/>
        </w:rPr>
        <w:t xml:space="preserve"> d. </w:t>
      </w:r>
      <w:r w:rsidR="001B3441" w:rsidRPr="00784871">
        <w:rPr>
          <w:rFonts w:eastAsia="Calibri"/>
          <w:color w:val="000000" w:themeColor="text1"/>
          <w:sz w:val="24"/>
          <w:szCs w:val="24"/>
          <w:lang w:val="lt-LT"/>
        </w:rPr>
        <w:t>sprendim</w:t>
      </w:r>
      <w:r w:rsidRPr="00784871">
        <w:rPr>
          <w:rFonts w:eastAsia="Calibri"/>
          <w:color w:val="000000" w:themeColor="text1"/>
          <w:sz w:val="24"/>
          <w:szCs w:val="24"/>
          <w:lang w:val="lt-LT"/>
        </w:rPr>
        <w:t>ą Nr. 1-</w:t>
      </w:r>
      <w:r w:rsidR="001B3441" w:rsidRPr="00784871">
        <w:rPr>
          <w:rFonts w:eastAsia="Calibri"/>
          <w:color w:val="000000" w:themeColor="text1"/>
          <w:sz w:val="24"/>
          <w:szCs w:val="24"/>
          <w:lang w:val="lt-LT"/>
        </w:rPr>
        <w:t>TS</w:t>
      </w:r>
      <w:r w:rsidRPr="00784871">
        <w:rPr>
          <w:rFonts w:eastAsia="Calibri"/>
          <w:color w:val="000000" w:themeColor="text1"/>
          <w:sz w:val="24"/>
          <w:szCs w:val="24"/>
          <w:lang w:val="lt-LT"/>
        </w:rPr>
        <w:t>-</w:t>
      </w:r>
      <w:r w:rsidR="001B3441" w:rsidRPr="00784871">
        <w:rPr>
          <w:rFonts w:eastAsia="Calibri"/>
          <w:color w:val="000000" w:themeColor="text1"/>
          <w:sz w:val="24"/>
          <w:szCs w:val="24"/>
          <w:lang w:val="lt-LT"/>
        </w:rPr>
        <w:t>52</w:t>
      </w:r>
      <w:r w:rsidRPr="00784871">
        <w:rPr>
          <w:rFonts w:eastAsia="Calibri"/>
          <w:color w:val="000000" w:themeColor="text1"/>
          <w:sz w:val="24"/>
          <w:szCs w:val="24"/>
          <w:lang w:val="lt-LT"/>
        </w:rPr>
        <w:t xml:space="preserve"> ,,Dėl</w:t>
      </w:r>
      <w:r w:rsidRPr="00784871">
        <w:rPr>
          <w:b/>
          <w:caps/>
          <w:color w:val="000000" w:themeColor="text1"/>
          <w:sz w:val="24"/>
          <w:szCs w:val="24"/>
          <w:lang w:val="lt-LT"/>
        </w:rPr>
        <w:t xml:space="preserve"> </w:t>
      </w:r>
      <w:r w:rsidRPr="00784871">
        <w:rPr>
          <w:b/>
          <w:caps/>
          <w:color w:val="000000" w:themeColor="text1"/>
          <w:sz w:val="24"/>
          <w:lang w:val="lt-LT" w:eastAsia="ar-SA"/>
        </w:rPr>
        <w:fldChar w:fldCharType="begin"/>
      </w:r>
      <w:r w:rsidRPr="00784871">
        <w:rPr>
          <w:b/>
          <w:caps/>
          <w:color w:val="000000" w:themeColor="text1"/>
          <w:sz w:val="24"/>
          <w:lang w:val="lt-LT" w:eastAsia="ar-SA"/>
        </w:rPr>
        <w:instrText xml:space="preserve"> FILLIN "Pavadinimas" \* MERGEFORMAT </w:instrText>
      </w:r>
      <w:r w:rsidRPr="00784871">
        <w:rPr>
          <w:b/>
          <w:caps/>
          <w:color w:val="000000" w:themeColor="text1"/>
          <w:sz w:val="24"/>
          <w:lang w:val="lt-LT" w:eastAsia="ar-SA"/>
        </w:rPr>
        <w:fldChar w:fldCharType="separate"/>
      </w:r>
      <w:r w:rsidRPr="00784871">
        <w:rPr>
          <w:b/>
          <w:caps/>
          <w:color w:val="000000" w:themeColor="text1"/>
          <w:sz w:val="24"/>
          <w:lang w:val="lt-LT" w:eastAsia="ar-SA"/>
        </w:rPr>
        <w:t xml:space="preserve"> </w:t>
      </w:r>
      <w:r w:rsidRPr="00784871">
        <w:rPr>
          <w:b/>
          <w:color w:val="000000" w:themeColor="text1"/>
          <w:sz w:val="24"/>
          <w:lang w:val="lt-LT" w:eastAsia="ar-SA"/>
        </w:rPr>
        <w:fldChar w:fldCharType="end"/>
      </w:r>
      <w:r w:rsidRPr="00784871">
        <w:rPr>
          <w:bCs/>
          <w:color w:val="000000" w:themeColor="text1"/>
          <w:sz w:val="24"/>
          <w:szCs w:val="24"/>
          <w:lang w:val="lt-LT"/>
        </w:rPr>
        <w:t>dantų protezavimo paslaugų išlaidų kompensavimo iš Anykščių rajono savivaldybės biudžeto tvarkos aprašo patvirtinimo</w:t>
      </w:r>
      <w:r w:rsidRPr="00784871">
        <w:rPr>
          <w:rFonts w:eastAsia="Calibri"/>
          <w:color w:val="000000" w:themeColor="text1"/>
          <w:sz w:val="24"/>
          <w:szCs w:val="24"/>
          <w:lang w:val="lt-LT"/>
        </w:rPr>
        <w:t>“.</w:t>
      </w:r>
    </w:p>
    <w:p w14:paraId="695148D4" w14:textId="780E5F98" w:rsidR="00CF4DB1" w:rsidRPr="00784871" w:rsidRDefault="00CF4DB1" w:rsidP="00C0226C">
      <w:pPr>
        <w:spacing w:line="360" w:lineRule="auto"/>
        <w:ind w:firstLine="720"/>
        <w:rPr>
          <w:color w:val="000000" w:themeColor="text1"/>
          <w:sz w:val="24"/>
          <w:szCs w:val="24"/>
          <w:lang w:val="lt-LT"/>
        </w:rPr>
      </w:pPr>
      <w:r w:rsidRPr="00784871">
        <w:rPr>
          <w:color w:val="000000" w:themeColor="text1"/>
          <w:sz w:val="24"/>
          <w:szCs w:val="24"/>
          <w:lang w:val="lt-LT"/>
        </w:rPr>
        <w:t>Šis sprendimas skelbiamas Teisės aktų registre ir Anykščių rajono savivaldybės interneto svetainėje www.anyksciai.lt.</w:t>
      </w:r>
    </w:p>
    <w:p w14:paraId="6E63CDAC" w14:textId="77777777" w:rsidR="00CF4DB1" w:rsidRDefault="00CF4DB1" w:rsidP="00C0226C">
      <w:pPr>
        <w:spacing w:line="360" w:lineRule="auto"/>
        <w:ind w:firstLine="720"/>
        <w:rPr>
          <w:color w:val="000000" w:themeColor="text1"/>
          <w:sz w:val="24"/>
          <w:szCs w:val="24"/>
          <w:lang w:val="lt-LT"/>
        </w:rPr>
      </w:pPr>
    </w:p>
    <w:p w14:paraId="05D2E858" w14:textId="77777777" w:rsidR="00C0226C" w:rsidRPr="00784871" w:rsidRDefault="00C0226C" w:rsidP="00C0226C">
      <w:pPr>
        <w:spacing w:line="360" w:lineRule="auto"/>
        <w:ind w:firstLine="720"/>
        <w:rPr>
          <w:color w:val="000000" w:themeColor="text1"/>
          <w:sz w:val="24"/>
          <w:szCs w:val="24"/>
          <w:lang w:val="lt-LT"/>
        </w:rPr>
      </w:pPr>
    </w:p>
    <w:p w14:paraId="05D62577" w14:textId="77777777" w:rsidR="00CF4DB1" w:rsidRPr="00784871" w:rsidRDefault="00CF4DB1" w:rsidP="00CF4DB1">
      <w:pPr>
        <w:tabs>
          <w:tab w:val="right" w:pos="9600"/>
        </w:tabs>
        <w:rPr>
          <w:color w:val="000000" w:themeColor="text1"/>
          <w:sz w:val="24"/>
          <w:szCs w:val="24"/>
          <w:lang w:val="lt-LT"/>
        </w:rPr>
      </w:pPr>
      <w:r w:rsidRPr="00784871">
        <w:rPr>
          <w:color w:val="000000" w:themeColor="text1"/>
          <w:sz w:val="24"/>
          <w:szCs w:val="24"/>
          <w:lang w:val="lt-LT"/>
        </w:rPr>
        <w:t>Meras</w:t>
      </w:r>
      <w:r w:rsidRPr="00784871">
        <w:rPr>
          <w:color w:val="000000" w:themeColor="text1"/>
          <w:sz w:val="24"/>
          <w:szCs w:val="24"/>
          <w:lang w:val="lt-LT"/>
        </w:rPr>
        <w:tab/>
        <w:t>Kęstutis Tubis</w:t>
      </w:r>
    </w:p>
    <w:p w14:paraId="0CB50876" w14:textId="77777777" w:rsidR="002220B4" w:rsidRPr="00784871" w:rsidRDefault="002220B4" w:rsidP="00CF4DB1">
      <w:pPr>
        <w:tabs>
          <w:tab w:val="right" w:pos="9600"/>
        </w:tabs>
        <w:jc w:val="center"/>
        <w:rPr>
          <w:color w:val="000000" w:themeColor="text1"/>
          <w:sz w:val="24"/>
          <w:szCs w:val="24"/>
          <w:lang w:val="lt-LT"/>
        </w:rPr>
      </w:pPr>
    </w:p>
    <w:p w14:paraId="105EE7C8" w14:textId="77777777" w:rsidR="002220B4" w:rsidRPr="00784871" w:rsidRDefault="002220B4" w:rsidP="00CF4DB1">
      <w:pPr>
        <w:tabs>
          <w:tab w:val="right" w:pos="9600"/>
        </w:tabs>
        <w:jc w:val="center"/>
        <w:rPr>
          <w:color w:val="000000" w:themeColor="text1"/>
          <w:sz w:val="24"/>
          <w:szCs w:val="24"/>
          <w:lang w:val="lt-LT"/>
        </w:rPr>
      </w:pPr>
    </w:p>
    <w:p w14:paraId="481F9833" w14:textId="77777777" w:rsidR="00CF4DB1" w:rsidRPr="00784871" w:rsidRDefault="00CF4DB1" w:rsidP="00CF4DB1">
      <w:pPr>
        <w:tabs>
          <w:tab w:val="right" w:pos="9600"/>
        </w:tabs>
        <w:jc w:val="center"/>
        <w:rPr>
          <w:color w:val="000000" w:themeColor="text1"/>
          <w:sz w:val="24"/>
          <w:szCs w:val="24"/>
          <w:lang w:val="lt-LT"/>
        </w:rPr>
      </w:pPr>
    </w:p>
    <w:p w14:paraId="5943FA70" w14:textId="4E6BA15D" w:rsidR="00CF4DB1" w:rsidRPr="00784871" w:rsidRDefault="00CF4DB1" w:rsidP="00C0226C">
      <w:pPr>
        <w:ind w:left="5245"/>
        <w:rPr>
          <w:color w:val="000000" w:themeColor="text1"/>
          <w:sz w:val="24"/>
          <w:szCs w:val="24"/>
          <w:lang w:val="lt-LT"/>
        </w:rPr>
      </w:pPr>
      <w:r w:rsidRPr="00784871">
        <w:rPr>
          <w:color w:val="000000" w:themeColor="text1"/>
          <w:sz w:val="24"/>
          <w:szCs w:val="24"/>
          <w:lang w:val="lt-LT"/>
        </w:rPr>
        <w:br w:type="page"/>
      </w:r>
      <w:r w:rsidRPr="00784871">
        <w:rPr>
          <w:color w:val="000000" w:themeColor="text1"/>
          <w:sz w:val="24"/>
          <w:szCs w:val="24"/>
          <w:lang w:val="lt-LT"/>
        </w:rPr>
        <w:lastRenderedPageBreak/>
        <w:t>PATVIRTINTA</w:t>
      </w:r>
    </w:p>
    <w:p w14:paraId="1FEB8936" w14:textId="121A4607" w:rsidR="00CF4DB1" w:rsidRPr="00784871" w:rsidRDefault="00CF4DB1" w:rsidP="00C0226C">
      <w:pPr>
        <w:ind w:left="5245"/>
        <w:rPr>
          <w:color w:val="000000" w:themeColor="text1"/>
          <w:sz w:val="24"/>
          <w:szCs w:val="24"/>
          <w:lang w:val="lt-LT"/>
        </w:rPr>
      </w:pPr>
      <w:r w:rsidRPr="00784871">
        <w:rPr>
          <w:color w:val="000000" w:themeColor="text1"/>
          <w:sz w:val="24"/>
          <w:szCs w:val="24"/>
          <w:lang w:val="lt-LT"/>
        </w:rPr>
        <w:t>Anykščių rajono savivaldybės tarybos</w:t>
      </w:r>
    </w:p>
    <w:p w14:paraId="29FB8D06" w14:textId="14FD3AD6" w:rsidR="00CF4DB1" w:rsidRPr="00784871" w:rsidRDefault="00CF4DB1" w:rsidP="00C0226C">
      <w:pPr>
        <w:ind w:left="5245"/>
        <w:rPr>
          <w:color w:val="000000" w:themeColor="text1"/>
          <w:sz w:val="24"/>
          <w:szCs w:val="24"/>
          <w:lang w:val="lt-LT"/>
        </w:rPr>
      </w:pPr>
      <w:r w:rsidRPr="00784871">
        <w:rPr>
          <w:color w:val="000000" w:themeColor="text1"/>
          <w:sz w:val="24"/>
          <w:szCs w:val="24"/>
          <w:lang w:val="lt-LT"/>
        </w:rPr>
        <w:t>202</w:t>
      </w:r>
      <w:r w:rsidR="001B3441" w:rsidRPr="00784871">
        <w:rPr>
          <w:color w:val="000000" w:themeColor="text1"/>
          <w:sz w:val="24"/>
          <w:szCs w:val="24"/>
          <w:lang w:val="lt-LT"/>
        </w:rPr>
        <w:t>5</w:t>
      </w:r>
      <w:r w:rsidRPr="00784871">
        <w:rPr>
          <w:color w:val="000000" w:themeColor="text1"/>
          <w:sz w:val="24"/>
          <w:szCs w:val="24"/>
          <w:lang w:val="lt-LT"/>
        </w:rPr>
        <w:t xml:space="preserve"> m. </w:t>
      </w:r>
      <w:r w:rsidR="002861FE" w:rsidRPr="00784871">
        <w:rPr>
          <w:color w:val="000000" w:themeColor="text1"/>
          <w:sz w:val="24"/>
          <w:szCs w:val="24"/>
          <w:lang w:val="lt-LT"/>
        </w:rPr>
        <w:t>kov</w:t>
      </w:r>
      <w:r w:rsidR="001B3441" w:rsidRPr="00784871">
        <w:rPr>
          <w:color w:val="000000" w:themeColor="text1"/>
          <w:sz w:val="24"/>
          <w:szCs w:val="24"/>
          <w:lang w:val="lt-LT"/>
        </w:rPr>
        <w:t>o</w:t>
      </w:r>
      <w:r w:rsidR="00B11B95" w:rsidRPr="00784871">
        <w:rPr>
          <w:color w:val="000000" w:themeColor="text1"/>
          <w:sz w:val="24"/>
          <w:szCs w:val="24"/>
          <w:lang w:val="lt-LT"/>
        </w:rPr>
        <w:t xml:space="preserve"> </w:t>
      </w:r>
      <w:r w:rsidR="001B3441" w:rsidRPr="00784871">
        <w:rPr>
          <w:color w:val="000000" w:themeColor="text1"/>
          <w:sz w:val="24"/>
          <w:szCs w:val="24"/>
          <w:lang w:val="lt-LT"/>
        </w:rPr>
        <w:t>27</w:t>
      </w:r>
      <w:r w:rsidRPr="00784871">
        <w:rPr>
          <w:color w:val="000000" w:themeColor="text1"/>
          <w:sz w:val="24"/>
          <w:szCs w:val="24"/>
          <w:lang w:val="lt-LT"/>
        </w:rPr>
        <w:t xml:space="preserve"> d. sprendimu Nr. 1-TS-</w:t>
      </w:r>
    </w:p>
    <w:p w14:paraId="325DDFB2" w14:textId="77777777" w:rsidR="00CF4DB1" w:rsidRPr="00784871" w:rsidRDefault="00CF4DB1" w:rsidP="00CF4DB1">
      <w:pPr>
        <w:rPr>
          <w:color w:val="000000" w:themeColor="text1"/>
          <w:sz w:val="24"/>
          <w:szCs w:val="24"/>
          <w:lang w:val="lt-LT"/>
        </w:rPr>
      </w:pPr>
    </w:p>
    <w:p w14:paraId="416B8349" w14:textId="5D4F9377" w:rsidR="002E7075" w:rsidRPr="00784871" w:rsidRDefault="002E7075" w:rsidP="002E7075">
      <w:pPr>
        <w:ind w:firstLine="720"/>
        <w:jc w:val="center"/>
        <w:rPr>
          <w:b/>
          <w:bCs/>
          <w:color w:val="000000" w:themeColor="text1"/>
          <w:sz w:val="24"/>
          <w:szCs w:val="24"/>
          <w:lang w:val="lt-LT"/>
        </w:rPr>
      </w:pPr>
      <w:r w:rsidRPr="00784871">
        <w:rPr>
          <w:b/>
          <w:color w:val="000000" w:themeColor="text1"/>
          <w:sz w:val="24"/>
          <w:szCs w:val="24"/>
          <w:lang w:val="lt-LT"/>
        </w:rPr>
        <w:t xml:space="preserve">DANTŲ PROTEZAVIMO PASLAUGŲ IŠLAIDŲ </w:t>
      </w:r>
      <w:r w:rsidRPr="00784871">
        <w:rPr>
          <w:b/>
          <w:bCs/>
          <w:color w:val="000000" w:themeColor="text1"/>
          <w:sz w:val="24"/>
          <w:szCs w:val="24"/>
          <w:lang w:val="lt-LT"/>
        </w:rPr>
        <w:t xml:space="preserve">KOMPENSAVIMO IŠ ANYKŠČIŲ RAJONO SAVIVALDYBĖS BIUDŽETO TVARKOS APRAŠAS </w:t>
      </w:r>
    </w:p>
    <w:p w14:paraId="2F03B73C" w14:textId="77777777" w:rsidR="00F46B1E" w:rsidRPr="00784871" w:rsidRDefault="00F46B1E" w:rsidP="004F1C33">
      <w:pPr>
        <w:rPr>
          <w:b/>
          <w:bCs/>
          <w:color w:val="000000" w:themeColor="text1"/>
          <w:sz w:val="24"/>
          <w:szCs w:val="24"/>
          <w:lang w:val="lt-LT"/>
        </w:rPr>
      </w:pPr>
    </w:p>
    <w:p w14:paraId="43046CB1" w14:textId="77777777" w:rsidR="00F46B1E" w:rsidRPr="00784871" w:rsidRDefault="00F46B1E" w:rsidP="00F46B1E">
      <w:pPr>
        <w:jc w:val="center"/>
        <w:rPr>
          <w:b/>
          <w:bCs/>
          <w:color w:val="000000" w:themeColor="text1"/>
          <w:sz w:val="24"/>
          <w:szCs w:val="24"/>
          <w:lang w:val="lt-LT"/>
        </w:rPr>
      </w:pPr>
      <w:r w:rsidRPr="00784871">
        <w:rPr>
          <w:b/>
          <w:bCs/>
          <w:color w:val="000000" w:themeColor="text1"/>
          <w:sz w:val="24"/>
          <w:szCs w:val="24"/>
          <w:lang w:val="lt-LT"/>
        </w:rPr>
        <w:t>I SKYRIUS</w:t>
      </w:r>
    </w:p>
    <w:p w14:paraId="1BCA9B18" w14:textId="620BA8BE" w:rsidR="00F46B1E" w:rsidRPr="00784871" w:rsidRDefault="00F46B1E" w:rsidP="00F46B1E">
      <w:pPr>
        <w:jc w:val="center"/>
        <w:rPr>
          <w:b/>
          <w:bCs/>
          <w:color w:val="000000" w:themeColor="text1"/>
          <w:sz w:val="24"/>
          <w:szCs w:val="24"/>
          <w:lang w:val="lt-LT"/>
        </w:rPr>
      </w:pPr>
      <w:r w:rsidRPr="00784871">
        <w:rPr>
          <w:b/>
          <w:bCs/>
          <w:color w:val="000000" w:themeColor="text1"/>
          <w:sz w:val="24"/>
          <w:szCs w:val="24"/>
          <w:lang w:val="lt-LT"/>
        </w:rPr>
        <w:t>BENDROSIOS NUOSTATOS</w:t>
      </w:r>
    </w:p>
    <w:p w14:paraId="74557276" w14:textId="77777777" w:rsidR="00BD58B1" w:rsidRPr="00784871" w:rsidRDefault="00BD58B1" w:rsidP="009F6E61">
      <w:pPr>
        <w:spacing w:line="360" w:lineRule="auto"/>
        <w:ind w:firstLine="720"/>
        <w:jc w:val="center"/>
        <w:rPr>
          <w:b/>
          <w:bCs/>
          <w:color w:val="000000" w:themeColor="text1"/>
          <w:sz w:val="24"/>
          <w:szCs w:val="24"/>
          <w:lang w:val="lt-LT"/>
        </w:rPr>
      </w:pPr>
    </w:p>
    <w:p w14:paraId="39B27E14" w14:textId="20A5CF7A" w:rsidR="00BD58B1" w:rsidRPr="00784871" w:rsidRDefault="00BD58B1" w:rsidP="009F6E61">
      <w:pPr>
        <w:pStyle w:val="Sraopastraipa"/>
        <w:widowControl w:val="0"/>
        <w:numPr>
          <w:ilvl w:val="0"/>
          <w:numId w:val="18"/>
        </w:numPr>
        <w:tabs>
          <w:tab w:val="left" w:pos="851"/>
        </w:tabs>
        <w:spacing w:line="360" w:lineRule="auto"/>
        <w:ind w:left="0" w:firstLine="720"/>
        <w:rPr>
          <w:color w:val="000000" w:themeColor="text1"/>
          <w:sz w:val="24"/>
          <w:szCs w:val="24"/>
          <w:lang w:val="lt-LT" w:eastAsia="lt-LT"/>
        </w:rPr>
      </w:pPr>
      <w:r w:rsidRPr="00784871">
        <w:rPr>
          <w:bCs/>
          <w:color w:val="000000" w:themeColor="text1"/>
          <w:sz w:val="24"/>
          <w:szCs w:val="24"/>
          <w:lang w:val="lt-LT"/>
        </w:rPr>
        <w:t xml:space="preserve"> </w:t>
      </w:r>
      <w:r w:rsidR="002E7075" w:rsidRPr="00784871">
        <w:rPr>
          <w:bCs/>
          <w:color w:val="000000" w:themeColor="text1"/>
          <w:sz w:val="24"/>
          <w:szCs w:val="24"/>
          <w:lang w:val="lt-LT"/>
        </w:rPr>
        <w:t>Dantų protezavimo paslaugų išlaidų</w:t>
      </w:r>
      <w:r w:rsidR="002E7075" w:rsidRPr="00784871">
        <w:rPr>
          <w:color w:val="000000" w:themeColor="text1"/>
          <w:sz w:val="24"/>
          <w:szCs w:val="24"/>
          <w:lang w:val="lt-LT"/>
        </w:rPr>
        <w:t xml:space="preserve"> </w:t>
      </w:r>
      <w:r w:rsidR="002E7075" w:rsidRPr="00784871">
        <w:rPr>
          <w:bCs/>
          <w:color w:val="000000" w:themeColor="text1"/>
          <w:sz w:val="24"/>
          <w:szCs w:val="24"/>
          <w:lang w:val="lt-LT"/>
        </w:rPr>
        <w:t>kompensavimo iš Anykščių rajono savivaldybės biudžeto</w:t>
      </w:r>
      <w:r w:rsidRPr="00784871">
        <w:rPr>
          <w:color w:val="000000" w:themeColor="text1"/>
          <w:sz w:val="24"/>
          <w:szCs w:val="24"/>
          <w:lang w:val="lt-LT"/>
        </w:rPr>
        <w:t xml:space="preserve"> tvarkos aprašas (toliau – Aprašas) nustato</w:t>
      </w:r>
      <w:r w:rsidRPr="00784871">
        <w:rPr>
          <w:color w:val="000000" w:themeColor="text1"/>
          <w:sz w:val="24"/>
          <w:szCs w:val="24"/>
          <w:lang w:val="lt-LT" w:eastAsia="lt-LT"/>
        </w:rPr>
        <w:t xml:space="preserve"> </w:t>
      </w:r>
      <w:r w:rsidRPr="00784871">
        <w:rPr>
          <w:rFonts w:eastAsia="SimSun"/>
          <w:color w:val="000000" w:themeColor="text1"/>
          <w:kern w:val="2"/>
          <w:sz w:val="24"/>
          <w:szCs w:val="24"/>
          <w:lang w:val="lt-LT" w:eastAsia="zh-CN" w:bidi="hi-IN"/>
        </w:rPr>
        <w:t xml:space="preserve">asmenų teisę į dantų protezavimo paslaugas, kompensuojamas iš </w:t>
      </w:r>
      <w:r w:rsidRPr="00784871">
        <w:rPr>
          <w:color w:val="000000" w:themeColor="text1"/>
          <w:sz w:val="24"/>
          <w:szCs w:val="24"/>
          <w:lang w:val="lt-LT"/>
        </w:rPr>
        <w:t>A</w:t>
      </w:r>
      <w:r w:rsidRPr="00784871">
        <w:rPr>
          <w:bCs/>
          <w:color w:val="000000" w:themeColor="text1"/>
          <w:sz w:val="24"/>
          <w:szCs w:val="24"/>
          <w:lang w:val="lt-LT"/>
        </w:rPr>
        <w:t>nykščių</w:t>
      </w:r>
      <w:r w:rsidRPr="00784871">
        <w:rPr>
          <w:rFonts w:eastAsia="SimSun"/>
          <w:color w:val="000000" w:themeColor="text1"/>
          <w:kern w:val="2"/>
          <w:sz w:val="24"/>
          <w:szCs w:val="24"/>
          <w:lang w:val="lt-LT" w:eastAsia="zh-CN" w:bidi="hi-IN"/>
        </w:rPr>
        <w:t xml:space="preserve"> rajono savivaldybės </w:t>
      </w:r>
      <w:r w:rsidRPr="00784871">
        <w:rPr>
          <w:color w:val="000000" w:themeColor="text1"/>
          <w:sz w:val="24"/>
          <w:szCs w:val="24"/>
          <w:lang w:val="lt-LT" w:eastAsia="lt-LT"/>
        </w:rPr>
        <w:t>(toliau – Savivaldybės)</w:t>
      </w:r>
      <w:r w:rsidRPr="00784871">
        <w:rPr>
          <w:rFonts w:eastAsia="SimSun"/>
          <w:color w:val="000000" w:themeColor="text1"/>
          <w:kern w:val="2"/>
          <w:sz w:val="24"/>
          <w:szCs w:val="24"/>
          <w:lang w:val="lt-LT" w:eastAsia="zh-CN" w:bidi="hi-IN"/>
        </w:rPr>
        <w:t xml:space="preserve"> biudžeto lėšų, dantų protezavimo paslaugų išlaidų kompensavimo, finansavimo bei atskaitomybės tvarką.</w:t>
      </w:r>
    </w:p>
    <w:p w14:paraId="2F0519C1" w14:textId="14E698B6" w:rsidR="00BD58B1" w:rsidRPr="00784871" w:rsidRDefault="00BD58B1" w:rsidP="009F6E61">
      <w:pPr>
        <w:pStyle w:val="Sraopastraipa"/>
        <w:numPr>
          <w:ilvl w:val="0"/>
          <w:numId w:val="18"/>
        </w:numPr>
        <w:tabs>
          <w:tab w:val="left" w:pos="851"/>
        </w:tabs>
        <w:suppressAutoHyphens/>
        <w:spacing w:line="360" w:lineRule="auto"/>
        <w:ind w:left="0" w:firstLine="720"/>
        <w:textAlignment w:val="baseline"/>
        <w:rPr>
          <w:color w:val="000000" w:themeColor="text1"/>
          <w:sz w:val="24"/>
          <w:szCs w:val="24"/>
          <w:lang w:val="lt-LT"/>
        </w:rPr>
      </w:pPr>
      <w:r w:rsidRPr="00784871">
        <w:rPr>
          <w:rFonts w:eastAsia="Lucida Sans Unicode"/>
          <w:bCs/>
          <w:color w:val="000000" w:themeColor="text1"/>
          <w:kern w:val="3"/>
          <w:sz w:val="24"/>
          <w:szCs w:val="24"/>
          <w:lang w:val="lt-LT" w:eastAsia="zh-CN" w:bidi="hi-IN"/>
        </w:rPr>
        <w:t xml:space="preserve">Aprašas parengtas vadovaujantis Lietuvos Respublikos vietos savivaldos įstatymu, Lietuvos Respublikos sveikatos sistemos įstatymu ir Dantų protezavimo paslaugų išlaidų kompensavimo iš Privalomojo sveikatos draudimo fondo biudžeto tvarkos aprašu, patvirtintu Lietuvos Respublikos sveikatos apsaugos ministro 2005 m. lapkričio 21 d. įsakymu Nr. V-890 „Dėl Dantų protezavimo </w:t>
      </w:r>
      <w:bookmarkStart w:id="0" w:name="_Hlk99438519"/>
      <w:r w:rsidRPr="00784871">
        <w:rPr>
          <w:rFonts w:eastAsia="Lucida Sans Unicode"/>
          <w:bCs/>
          <w:color w:val="000000" w:themeColor="text1"/>
          <w:kern w:val="3"/>
          <w:sz w:val="24"/>
          <w:szCs w:val="24"/>
          <w:lang w:val="lt-LT" w:eastAsia="zh-CN" w:bidi="hi-IN"/>
        </w:rPr>
        <w:t>paslaugų išlaidų kompensavimo iš Privalomojo sveikatos draudimo fondo biudžeto tvarkos aprašo patvirtinimo</w:t>
      </w:r>
      <w:bookmarkEnd w:id="0"/>
      <w:r w:rsidRPr="00784871">
        <w:rPr>
          <w:rFonts w:eastAsia="Lucida Sans Unicode"/>
          <w:bCs/>
          <w:color w:val="000000" w:themeColor="text1"/>
          <w:kern w:val="3"/>
          <w:sz w:val="24"/>
          <w:szCs w:val="24"/>
          <w:lang w:val="lt-LT" w:eastAsia="zh-CN" w:bidi="hi-IN"/>
        </w:rPr>
        <w:t>“.</w:t>
      </w:r>
      <w:r w:rsidRPr="00784871">
        <w:rPr>
          <w:color w:val="000000" w:themeColor="text1"/>
          <w:sz w:val="24"/>
          <w:szCs w:val="24"/>
          <w:lang w:val="lt-LT"/>
        </w:rPr>
        <w:t xml:space="preserve"> </w:t>
      </w:r>
    </w:p>
    <w:p w14:paraId="77B2997B" w14:textId="5B5090F2" w:rsidR="00C860F2" w:rsidRPr="00784871" w:rsidRDefault="00BD58B1" w:rsidP="009F6E61">
      <w:pPr>
        <w:pStyle w:val="Sraopastraipa"/>
        <w:numPr>
          <w:ilvl w:val="0"/>
          <w:numId w:val="18"/>
        </w:numPr>
        <w:tabs>
          <w:tab w:val="left" w:pos="851"/>
        </w:tabs>
        <w:suppressAutoHyphens/>
        <w:spacing w:line="360" w:lineRule="auto"/>
        <w:ind w:left="0" w:firstLine="720"/>
        <w:textAlignment w:val="baseline"/>
        <w:rPr>
          <w:color w:val="000000" w:themeColor="text1"/>
          <w:sz w:val="24"/>
          <w:szCs w:val="24"/>
          <w:lang w:val="lt-LT"/>
        </w:rPr>
      </w:pPr>
      <w:r w:rsidRPr="00784871">
        <w:rPr>
          <w:rFonts w:eastAsia="SimSun"/>
          <w:color w:val="000000" w:themeColor="text1"/>
          <w:kern w:val="2"/>
          <w:sz w:val="24"/>
          <w:szCs w:val="24"/>
          <w:lang w:val="lt-LT" w:eastAsia="zh-CN" w:bidi="hi-IN"/>
        </w:rPr>
        <w:t>Apraše vartojamos sąvokos ir jų apibrėžtys:</w:t>
      </w:r>
    </w:p>
    <w:p w14:paraId="0D426D55" w14:textId="1A7B9028" w:rsidR="00C860F2" w:rsidRPr="00784871" w:rsidRDefault="00C860F2" w:rsidP="009F6E61">
      <w:pPr>
        <w:spacing w:line="360" w:lineRule="auto"/>
        <w:ind w:firstLine="720"/>
        <w:rPr>
          <w:color w:val="000000" w:themeColor="text1"/>
          <w:sz w:val="24"/>
          <w:szCs w:val="24"/>
          <w:lang w:val="lt-LT" w:eastAsia="lt-LT"/>
        </w:rPr>
      </w:pPr>
      <w:r w:rsidRPr="00784871">
        <w:rPr>
          <w:rFonts w:eastAsia="SimSun"/>
          <w:color w:val="000000" w:themeColor="text1"/>
          <w:kern w:val="2"/>
          <w:sz w:val="24"/>
          <w:szCs w:val="24"/>
          <w:lang w:val="lt-LT" w:eastAsia="zh-CN" w:bidi="hi-IN"/>
        </w:rPr>
        <w:t>3.1.</w:t>
      </w:r>
      <w:r w:rsidRPr="00784871">
        <w:rPr>
          <w:rFonts w:eastAsia="SimSun"/>
          <w:b/>
          <w:bCs/>
          <w:color w:val="000000" w:themeColor="text1"/>
          <w:kern w:val="2"/>
          <w:sz w:val="24"/>
          <w:szCs w:val="24"/>
          <w:lang w:val="lt-LT" w:eastAsia="zh-CN" w:bidi="hi-IN"/>
        </w:rPr>
        <w:t xml:space="preserve"> Dantų protezavimas</w:t>
      </w:r>
      <w:r w:rsidRPr="00784871">
        <w:rPr>
          <w:rFonts w:eastAsia="SimSun"/>
          <w:color w:val="000000" w:themeColor="text1"/>
          <w:kern w:val="2"/>
          <w:sz w:val="24"/>
          <w:szCs w:val="24"/>
          <w:lang w:val="lt-LT" w:eastAsia="zh-CN" w:bidi="hi-IN"/>
        </w:rPr>
        <w:t xml:space="preserve"> – </w:t>
      </w:r>
      <w:r w:rsidRPr="00784871">
        <w:rPr>
          <w:color w:val="000000" w:themeColor="text1"/>
          <w:sz w:val="24"/>
          <w:szCs w:val="24"/>
          <w:lang w:val="lt-LT" w:eastAsia="lt-LT"/>
        </w:rPr>
        <w:t>asmens sveikatos priežiūros paslaugos, apimančios visus veiksmus (specialistų darbą ir kt.) bei priemones, reikalingus minimaliai kramtymo funkcijai atkurti, taip pat medžiagas, naudojamas dantų protezams pagaminti ir pritaikyti (įdėti).</w:t>
      </w:r>
    </w:p>
    <w:p w14:paraId="1AC7A9A4" w14:textId="11560D8D" w:rsidR="00BD58B1" w:rsidRPr="00784871" w:rsidRDefault="00C860F2" w:rsidP="009F6E61">
      <w:pPr>
        <w:tabs>
          <w:tab w:val="left" w:pos="0"/>
          <w:tab w:val="left" w:pos="993"/>
        </w:tabs>
        <w:suppressAutoHyphens/>
        <w:spacing w:line="360" w:lineRule="auto"/>
        <w:ind w:firstLine="720"/>
        <w:textAlignment w:val="baseline"/>
        <w:rPr>
          <w:color w:val="000000" w:themeColor="text1"/>
          <w:sz w:val="24"/>
          <w:szCs w:val="24"/>
          <w:lang w:val="lt-LT"/>
        </w:rPr>
      </w:pPr>
      <w:r w:rsidRPr="00784871">
        <w:rPr>
          <w:rFonts w:eastAsia="SimSun"/>
          <w:color w:val="000000" w:themeColor="text1"/>
          <w:kern w:val="2"/>
          <w:sz w:val="24"/>
          <w:szCs w:val="24"/>
          <w:lang w:val="lt-LT" w:eastAsia="zh-CN" w:bidi="hi-IN"/>
        </w:rPr>
        <w:t>3.2.</w:t>
      </w:r>
      <w:r w:rsidRPr="00784871">
        <w:rPr>
          <w:rFonts w:eastAsia="SimSun"/>
          <w:b/>
          <w:bCs/>
          <w:color w:val="000000" w:themeColor="text1"/>
          <w:kern w:val="2"/>
          <w:sz w:val="24"/>
          <w:szCs w:val="24"/>
          <w:lang w:val="lt-LT" w:eastAsia="zh-CN" w:bidi="hi-IN"/>
        </w:rPr>
        <w:t xml:space="preserve"> </w:t>
      </w:r>
      <w:r w:rsidR="00BD58B1" w:rsidRPr="00784871">
        <w:rPr>
          <w:rFonts w:eastAsia="SimSun"/>
          <w:b/>
          <w:bCs/>
          <w:color w:val="000000" w:themeColor="text1"/>
          <w:kern w:val="2"/>
          <w:sz w:val="24"/>
          <w:szCs w:val="24"/>
          <w:lang w:val="lt-LT" w:eastAsia="zh-CN" w:bidi="hi-IN"/>
        </w:rPr>
        <w:t>Dantų protezas</w:t>
      </w:r>
      <w:r w:rsidR="00BD58B1" w:rsidRPr="00784871">
        <w:rPr>
          <w:rFonts w:eastAsia="SimSun"/>
          <w:color w:val="000000" w:themeColor="text1"/>
          <w:kern w:val="2"/>
          <w:sz w:val="24"/>
          <w:szCs w:val="24"/>
          <w:lang w:val="lt-LT" w:eastAsia="zh-CN" w:bidi="hi-IN"/>
        </w:rPr>
        <w:t xml:space="preserve"> – dirbtinis trūkstamų dantų ar juos laikančių struktūrų </w:t>
      </w:r>
      <w:r w:rsidRPr="00784871">
        <w:rPr>
          <w:rFonts w:eastAsia="SimSun"/>
          <w:color w:val="000000" w:themeColor="text1"/>
          <w:kern w:val="2"/>
          <w:sz w:val="24"/>
          <w:szCs w:val="24"/>
          <w:lang w:val="lt-LT" w:eastAsia="zh-CN" w:bidi="hi-IN"/>
        </w:rPr>
        <w:t xml:space="preserve">pakaitalas: </w:t>
      </w:r>
      <w:r w:rsidR="00BD58B1" w:rsidRPr="00784871">
        <w:rPr>
          <w:rFonts w:eastAsia="SimSun"/>
          <w:color w:val="000000" w:themeColor="text1"/>
          <w:kern w:val="2"/>
          <w:sz w:val="24"/>
          <w:szCs w:val="24"/>
          <w:lang w:val="lt-LT" w:eastAsia="zh-CN" w:bidi="hi-IN"/>
        </w:rPr>
        <w:t>standartinis (gaminamas gamykloje) arba individualus (gaminamas pagal gydytojo odontologo užsakymą dantų protezų laboratorijoje ar paties gydytojo odontologo).</w:t>
      </w:r>
    </w:p>
    <w:p w14:paraId="78C3BF03" w14:textId="2D52847C" w:rsidR="00BD58B1" w:rsidRPr="00784871" w:rsidRDefault="00C860F2" w:rsidP="009F6E61">
      <w:pPr>
        <w:tabs>
          <w:tab w:val="left" w:pos="0"/>
          <w:tab w:val="left" w:pos="993"/>
        </w:tabs>
        <w:suppressAutoHyphens/>
        <w:spacing w:line="360" w:lineRule="auto"/>
        <w:ind w:firstLine="720"/>
        <w:textAlignment w:val="baseline"/>
        <w:rPr>
          <w:color w:val="000000" w:themeColor="text1"/>
          <w:sz w:val="24"/>
          <w:szCs w:val="24"/>
          <w:lang w:val="lt-LT"/>
        </w:rPr>
      </w:pPr>
      <w:r w:rsidRPr="00784871">
        <w:rPr>
          <w:bCs/>
          <w:color w:val="000000" w:themeColor="text1"/>
          <w:sz w:val="24"/>
          <w:szCs w:val="24"/>
          <w:lang w:val="lt-LT"/>
        </w:rPr>
        <w:t xml:space="preserve">3.3. </w:t>
      </w:r>
      <w:r w:rsidR="00BD58B1" w:rsidRPr="00784871">
        <w:rPr>
          <w:b/>
          <w:color w:val="000000" w:themeColor="text1"/>
          <w:sz w:val="24"/>
          <w:szCs w:val="24"/>
          <w:lang w:val="lt-LT"/>
        </w:rPr>
        <w:t>Iš Savivaldybės biudžeto kompensuojamas dantų protezavimas</w:t>
      </w:r>
      <w:r w:rsidR="00BD58B1" w:rsidRPr="00784871">
        <w:rPr>
          <w:color w:val="000000" w:themeColor="text1"/>
          <w:sz w:val="24"/>
          <w:szCs w:val="24"/>
          <w:lang w:val="lt-LT"/>
        </w:rPr>
        <w:t xml:space="preserve"> – kramtymo funkcijos grąžinimas dantų protezais, išskyrus jų gamybą, taikant brangias technologijas ir tauriųjų metalų medžiagas.</w:t>
      </w:r>
    </w:p>
    <w:p w14:paraId="40F818A7" w14:textId="77777777" w:rsidR="00BD58B1" w:rsidRPr="00784871" w:rsidRDefault="00BD58B1" w:rsidP="00BD58B1">
      <w:pPr>
        <w:widowControl w:val="0"/>
        <w:jc w:val="center"/>
        <w:rPr>
          <w:b/>
          <w:color w:val="000000" w:themeColor="text1"/>
          <w:sz w:val="24"/>
          <w:szCs w:val="24"/>
          <w:lang w:val="lt-LT" w:eastAsia="lt-LT"/>
        </w:rPr>
      </w:pPr>
    </w:p>
    <w:p w14:paraId="08D6875A"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II SKYRIUS</w:t>
      </w:r>
    </w:p>
    <w:p w14:paraId="29134284"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ASMENYS, TURINTYS TEISĘ GAUTI KOMPENSUOJAMAS DANTŲ PROTEZAVIMO PASLAUGAS</w:t>
      </w:r>
    </w:p>
    <w:p w14:paraId="62EB8BFB" w14:textId="77777777" w:rsidR="00BD58B1" w:rsidRPr="00784871" w:rsidRDefault="00BD58B1" w:rsidP="00BD58B1">
      <w:pPr>
        <w:widowControl w:val="0"/>
        <w:jc w:val="center"/>
        <w:rPr>
          <w:b/>
          <w:color w:val="000000" w:themeColor="text1"/>
          <w:sz w:val="24"/>
          <w:szCs w:val="24"/>
          <w:lang w:val="lt-LT" w:eastAsia="lt-LT"/>
        </w:rPr>
      </w:pPr>
    </w:p>
    <w:p w14:paraId="016607B6" w14:textId="68359C3F" w:rsidR="00BD58B1" w:rsidRPr="00784871" w:rsidRDefault="00BD58B1" w:rsidP="009F6E61">
      <w:pPr>
        <w:pStyle w:val="Sraopastraipa"/>
        <w:widowControl w:val="0"/>
        <w:numPr>
          <w:ilvl w:val="0"/>
          <w:numId w:val="18"/>
        </w:numPr>
        <w:tabs>
          <w:tab w:val="left" w:pos="851"/>
        </w:tabs>
        <w:suppressAutoHyphens/>
        <w:spacing w:line="360" w:lineRule="auto"/>
        <w:ind w:left="0" w:firstLine="720"/>
        <w:rPr>
          <w:rFonts w:eastAsia="SimSun"/>
          <w:color w:val="000000" w:themeColor="text1"/>
          <w:kern w:val="2"/>
          <w:sz w:val="24"/>
          <w:szCs w:val="24"/>
          <w:lang w:val="lt-LT" w:eastAsia="zh-CN" w:bidi="hi-IN"/>
        </w:rPr>
      </w:pPr>
      <w:r w:rsidRPr="00784871">
        <w:rPr>
          <w:rFonts w:eastAsia="SimSun"/>
          <w:color w:val="000000" w:themeColor="text1"/>
          <w:kern w:val="2"/>
          <w:sz w:val="24"/>
          <w:szCs w:val="24"/>
          <w:lang w:val="lt-LT" w:eastAsia="zh-CN" w:bidi="hi-IN"/>
        </w:rPr>
        <w:t xml:space="preserve">Teisę į dantų protezavimo paslaugas, kompensuojamas iš Savivaldybės biudžeto lėšų, turi privalomuoju sveikatos draudimu apdrausti, gyvenamąją vietą </w:t>
      </w:r>
      <w:r w:rsidRPr="00784871">
        <w:rPr>
          <w:color w:val="000000" w:themeColor="text1"/>
          <w:sz w:val="24"/>
          <w:szCs w:val="24"/>
          <w:lang w:val="lt-LT"/>
        </w:rPr>
        <w:t>A</w:t>
      </w:r>
      <w:r w:rsidRPr="00784871">
        <w:rPr>
          <w:bCs/>
          <w:color w:val="000000" w:themeColor="text1"/>
          <w:sz w:val="24"/>
          <w:szCs w:val="24"/>
          <w:lang w:val="lt-LT"/>
        </w:rPr>
        <w:t>nykščių</w:t>
      </w:r>
      <w:r w:rsidRPr="00784871">
        <w:rPr>
          <w:rFonts w:eastAsia="SimSun"/>
          <w:color w:val="000000" w:themeColor="text1"/>
          <w:kern w:val="2"/>
          <w:sz w:val="24"/>
          <w:szCs w:val="24"/>
          <w:lang w:val="lt-LT" w:eastAsia="zh-CN" w:bidi="hi-IN"/>
        </w:rPr>
        <w:t xml:space="preserve"> rajono savivaldybės teritorijoje deklaravę, neturintys teisės į dantų protezavimo paslaugas, kompensuojamas iš Privalomojo sveikatos draudimo fondo biudžeto lėšų, darbingo amžiaus asmenys, jeigu:</w:t>
      </w:r>
    </w:p>
    <w:p w14:paraId="42427755" w14:textId="77777777" w:rsidR="00BD58B1" w:rsidRPr="00784871" w:rsidRDefault="00BD58B1" w:rsidP="009F6E61">
      <w:pPr>
        <w:pStyle w:val="Sraopastraipa"/>
        <w:widowControl w:val="0"/>
        <w:numPr>
          <w:ilvl w:val="1"/>
          <w:numId w:val="18"/>
        </w:numPr>
        <w:tabs>
          <w:tab w:val="left" w:pos="851"/>
          <w:tab w:val="left" w:pos="993"/>
        </w:tabs>
        <w:suppressAutoHyphens/>
        <w:spacing w:line="360" w:lineRule="auto"/>
        <w:ind w:left="0" w:firstLine="720"/>
        <w:rPr>
          <w:rFonts w:eastAsia="SimSun"/>
          <w:color w:val="000000" w:themeColor="text1"/>
          <w:kern w:val="2"/>
          <w:sz w:val="24"/>
          <w:szCs w:val="24"/>
          <w:lang w:val="lt-LT" w:eastAsia="zh-CN" w:bidi="hi-IN"/>
        </w:rPr>
      </w:pPr>
      <w:r w:rsidRPr="00784871">
        <w:rPr>
          <w:rFonts w:eastAsia="SimSun"/>
          <w:color w:val="000000" w:themeColor="text1"/>
          <w:kern w:val="2"/>
          <w:sz w:val="24"/>
          <w:szCs w:val="24"/>
          <w:lang w:val="lt-LT" w:eastAsia="zh-CN" w:bidi="hi-IN"/>
        </w:rPr>
        <w:t xml:space="preserve">vidutinės pajamos vienam iš bendrai gyvenančių asmenų arba vienam gyvenančiam </w:t>
      </w:r>
      <w:r w:rsidRPr="00784871">
        <w:rPr>
          <w:rFonts w:eastAsia="SimSun"/>
          <w:color w:val="000000" w:themeColor="text1"/>
          <w:kern w:val="2"/>
          <w:sz w:val="24"/>
          <w:szCs w:val="24"/>
          <w:lang w:val="lt-LT" w:eastAsia="zh-CN" w:bidi="hi-IN"/>
        </w:rPr>
        <w:lastRenderedPageBreak/>
        <w:t xml:space="preserve">asmeniui neviršija 2 valstybės remiamų pajamų dydžių per mėnesį; </w:t>
      </w:r>
    </w:p>
    <w:p w14:paraId="0AE8C3C9" w14:textId="233B6BB0" w:rsidR="00BD58B1" w:rsidRPr="00784871" w:rsidRDefault="00BD58B1" w:rsidP="009F6E61">
      <w:pPr>
        <w:pStyle w:val="Sraopastraipa"/>
        <w:widowControl w:val="0"/>
        <w:numPr>
          <w:ilvl w:val="1"/>
          <w:numId w:val="18"/>
        </w:numPr>
        <w:tabs>
          <w:tab w:val="left" w:pos="851"/>
          <w:tab w:val="left" w:pos="993"/>
        </w:tabs>
        <w:suppressAutoHyphens/>
        <w:spacing w:line="360" w:lineRule="auto"/>
        <w:ind w:left="0" w:firstLine="720"/>
        <w:rPr>
          <w:rFonts w:eastAsia="SimSun"/>
          <w:color w:val="000000" w:themeColor="text1"/>
          <w:kern w:val="2"/>
          <w:sz w:val="24"/>
          <w:szCs w:val="24"/>
          <w:lang w:val="lt-LT" w:eastAsia="zh-CN" w:bidi="hi-IN"/>
        </w:rPr>
      </w:pPr>
      <w:r w:rsidRPr="00784871">
        <w:rPr>
          <w:rFonts w:eastAsia="SimSun"/>
          <w:color w:val="000000" w:themeColor="text1"/>
          <w:kern w:val="2"/>
          <w:sz w:val="24"/>
          <w:szCs w:val="24"/>
          <w:lang w:val="lt-LT" w:eastAsia="zh-CN" w:bidi="hi-IN"/>
        </w:rPr>
        <w:t xml:space="preserve">nedirba dėl objektyvių priežasčių (mokosi, augina mažamečius vaikus, ieško darbo per Užimtumo tarnybą prie </w:t>
      </w:r>
      <w:r w:rsidR="002E7066" w:rsidRPr="00784871">
        <w:rPr>
          <w:rFonts w:eastAsia="SimSun"/>
          <w:color w:val="000000" w:themeColor="text1"/>
          <w:kern w:val="2"/>
          <w:sz w:val="24"/>
          <w:szCs w:val="24"/>
          <w:lang w:val="lt-LT" w:eastAsia="zh-CN" w:bidi="hi-IN"/>
        </w:rPr>
        <w:t>Lietuvos Respublikos s</w:t>
      </w:r>
      <w:r w:rsidRPr="00784871">
        <w:rPr>
          <w:rFonts w:eastAsia="SimSun"/>
          <w:color w:val="000000" w:themeColor="text1"/>
          <w:kern w:val="2"/>
          <w:sz w:val="24"/>
          <w:szCs w:val="24"/>
          <w:lang w:val="lt-LT" w:eastAsia="zh-CN" w:bidi="hi-IN"/>
        </w:rPr>
        <w:t>ocialinės apsaugos ir darbo ministerijos).</w:t>
      </w:r>
    </w:p>
    <w:p w14:paraId="1EABB509" w14:textId="4D2CC37C" w:rsidR="00BD58B1" w:rsidRPr="00784871" w:rsidRDefault="00BD58B1" w:rsidP="009F6E61">
      <w:pPr>
        <w:pStyle w:val="Sraopastraipa"/>
        <w:widowControl w:val="0"/>
        <w:numPr>
          <w:ilvl w:val="0"/>
          <w:numId w:val="18"/>
        </w:numPr>
        <w:tabs>
          <w:tab w:val="left" w:pos="851"/>
        </w:tabs>
        <w:suppressAutoHyphens/>
        <w:spacing w:line="360" w:lineRule="auto"/>
        <w:ind w:left="0" w:firstLine="720"/>
        <w:rPr>
          <w:rFonts w:eastAsia="SimSun"/>
          <w:color w:val="000000" w:themeColor="text1"/>
          <w:kern w:val="2"/>
          <w:sz w:val="24"/>
          <w:szCs w:val="24"/>
          <w:lang w:val="lt-LT" w:eastAsia="zh-CN" w:bidi="hi-IN"/>
        </w:rPr>
      </w:pPr>
      <w:r w:rsidRPr="00784871">
        <w:rPr>
          <w:rFonts w:eastAsia="SimSun"/>
          <w:color w:val="000000" w:themeColor="text1"/>
          <w:kern w:val="2"/>
          <w:sz w:val="24"/>
          <w:szCs w:val="24"/>
          <w:lang w:val="lt-LT" w:eastAsia="zh-CN" w:bidi="hi-IN"/>
        </w:rPr>
        <w:t xml:space="preserve">Dantų protezavimo paslaugos teikiamos Aprašo </w:t>
      </w:r>
      <w:r w:rsidR="00DB6A0A" w:rsidRPr="00784871">
        <w:rPr>
          <w:rFonts w:eastAsia="SimSun"/>
          <w:color w:val="000000" w:themeColor="text1"/>
          <w:kern w:val="2"/>
          <w:sz w:val="24"/>
          <w:szCs w:val="24"/>
          <w:lang w:val="lt-LT" w:eastAsia="zh-CN" w:bidi="hi-IN"/>
        </w:rPr>
        <w:t>4</w:t>
      </w:r>
      <w:r w:rsidRPr="00784871">
        <w:rPr>
          <w:rFonts w:eastAsia="SimSun"/>
          <w:color w:val="000000" w:themeColor="text1"/>
          <w:kern w:val="2"/>
          <w:sz w:val="24"/>
          <w:szCs w:val="24"/>
          <w:lang w:val="lt-LT" w:eastAsia="zh-CN" w:bidi="hi-IN"/>
        </w:rPr>
        <w:t xml:space="preserve"> punkte išvardytiems asmenims, kai burna yra sanuota ir paruošta dantų protezavimui.</w:t>
      </w:r>
    </w:p>
    <w:p w14:paraId="3C4CEAE5" w14:textId="77777777" w:rsidR="00BD58B1" w:rsidRPr="00784871" w:rsidRDefault="00BD58B1" w:rsidP="009F6E61">
      <w:pPr>
        <w:widowControl w:val="0"/>
        <w:suppressAutoHyphens/>
        <w:spacing w:line="360" w:lineRule="auto"/>
        <w:ind w:firstLine="720"/>
        <w:textAlignment w:val="baseline"/>
        <w:rPr>
          <w:color w:val="000000" w:themeColor="text1"/>
          <w:sz w:val="24"/>
          <w:szCs w:val="24"/>
          <w:lang w:val="lt-LT"/>
        </w:rPr>
      </w:pPr>
    </w:p>
    <w:p w14:paraId="6DDC17C0"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III SKYRIUS</w:t>
      </w:r>
    </w:p>
    <w:p w14:paraId="2F88024F"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DANTŲ PROTEZAVIMO PASLAUGŲ TEIKIMO IŠLAIDŲ KOMPENSAVIMO TVARKA</w:t>
      </w:r>
    </w:p>
    <w:p w14:paraId="0FCD575C" w14:textId="77777777" w:rsidR="00BD58B1" w:rsidRPr="00784871" w:rsidRDefault="00BD58B1" w:rsidP="00BD58B1">
      <w:pPr>
        <w:widowControl w:val="0"/>
        <w:jc w:val="center"/>
        <w:rPr>
          <w:b/>
          <w:color w:val="000000" w:themeColor="text1"/>
          <w:sz w:val="24"/>
          <w:szCs w:val="24"/>
          <w:lang w:val="lt-LT" w:eastAsia="lt-LT"/>
        </w:rPr>
      </w:pPr>
    </w:p>
    <w:p w14:paraId="465712CD" w14:textId="15BF0F1E" w:rsidR="006A40EF" w:rsidRPr="00784871" w:rsidRDefault="0052444E" w:rsidP="009F6E61">
      <w:pPr>
        <w:widowControl w:val="0"/>
        <w:tabs>
          <w:tab w:val="left" w:pos="851"/>
        </w:tabs>
        <w:suppressAutoHyphens/>
        <w:spacing w:line="360" w:lineRule="auto"/>
        <w:ind w:firstLine="720"/>
        <w:rPr>
          <w:color w:val="000000" w:themeColor="text1"/>
          <w:sz w:val="24"/>
          <w:szCs w:val="24"/>
          <w:lang w:val="lt-LT" w:eastAsia="lt-LT"/>
        </w:rPr>
      </w:pPr>
      <w:r w:rsidRPr="00784871">
        <w:rPr>
          <w:color w:val="000000" w:themeColor="text1"/>
          <w:sz w:val="24"/>
          <w:szCs w:val="24"/>
          <w:lang w:val="lt-LT"/>
        </w:rPr>
        <w:t>6</w:t>
      </w:r>
      <w:r w:rsidR="006A40EF" w:rsidRPr="00784871">
        <w:rPr>
          <w:color w:val="000000" w:themeColor="text1"/>
          <w:sz w:val="24"/>
          <w:szCs w:val="24"/>
          <w:lang w:val="lt-LT"/>
        </w:rPr>
        <w:t>. Informacij</w:t>
      </w:r>
      <w:r w:rsidRPr="00784871">
        <w:rPr>
          <w:color w:val="000000" w:themeColor="text1"/>
          <w:sz w:val="24"/>
          <w:szCs w:val="24"/>
          <w:lang w:val="lt-LT"/>
        </w:rPr>
        <w:t>ą</w:t>
      </w:r>
      <w:r w:rsidR="006A40EF" w:rsidRPr="00784871">
        <w:rPr>
          <w:color w:val="000000" w:themeColor="text1"/>
          <w:sz w:val="24"/>
          <w:szCs w:val="24"/>
          <w:lang w:val="lt-LT"/>
        </w:rPr>
        <w:t xml:space="preserve"> apie </w:t>
      </w:r>
      <w:r w:rsidRPr="00784871">
        <w:rPr>
          <w:color w:val="000000" w:themeColor="text1"/>
          <w:sz w:val="24"/>
          <w:szCs w:val="24"/>
          <w:lang w:val="lt-LT" w:eastAsia="lt-LT"/>
        </w:rPr>
        <w:t>Dantų protezavimo paslaugas, kurių išlaidos kompensuojamos iš Savivaldybės biudžeto, Savivaldybės administracijos specialistas</w:t>
      </w:r>
      <w:r w:rsidR="00AA4611" w:rsidRPr="00784871">
        <w:rPr>
          <w:color w:val="000000" w:themeColor="text1"/>
          <w:sz w:val="24"/>
          <w:szCs w:val="24"/>
          <w:lang w:val="lt-LT" w:eastAsia="lt-LT"/>
        </w:rPr>
        <w:t>, atsakingas už sveikatos priežiūrą</w:t>
      </w:r>
      <w:r w:rsidRPr="00784871">
        <w:rPr>
          <w:color w:val="000000" w:themeColor="text1"/>
          <w:sz w:val="24"/>
          <w:szCs w:val="24"/>
          <w:lang w:val="lt-LT" w:eastAsia="lt-LT"/>
        </w:rPr>
        <w:t xml:space="preserve"> </w:t>
      </w:r>
      <w:r w:rsidRPr="00784871">
        <w:rPr>
          <w:rFonts w:eastAsia="Calibri"/>
          <w:color w:val="000000" w:themeColor="text1"/>
          <w:sz w:val="24"/>
          <w:szCs w:val="24"/>
          <w:lang w:val="lt-LT"/>
        </w:rPr>
        <w:t>(toliau – Savivaldybės specialistas)</w:t>
      </w:r>
      <w:r w:rsidR="006A40EF" w:rsidRPr="00784871">
        <w:rPr>
          <w:color w:val="000000" w:themeColor="text1"/>
          <w:sz w:val="24"/>
          <w:szCs w:val="24"/>
          <w:lang w:val="lt-LT"/>
        </w:rPr>
        <w:t xml:space="preserve"> </w:t>
      </w:r>
      <w:r w:rsidRPr="00784871">
        <w:rPr>
          <w:color w:val="000000" w:themeColor="text1"/>
          <w:sz w:val="24"/>
          <w:szCs w:val="24"/>
          <w:lang w:val="lt-LT"/>
        </w:rPr>
        <w:t>pa</w:t>
      </w:r>
      <w:r w:rsidR="006A40EF" w:rsidRPr="00784871">
        <w:rPr>
          <w:color w:val="000000" w:themeColor="text1"/>
          <w:sz w:val="24"/>
          <w:szCs w:val="24"/>
          <w:lang w:val="lt-LT"/>
        </w:rPr>
        <w:t xml:space="preserve">skelbia Anykščių rajono savivaldybės interneto puslapyje </w:t>
      </w:r>
      <w:hyperlink r:id="rId9" w:history="1">
        <w:r w:rsidR="006A40EF" w:rsidRPr="00784871">
          <w:rPr>
            <w:rStyle w:val="Hipersaitas"/>
            <w:color w:val="000000" w:themeColor="text1"/>
            <w:sz w:val="24"/>
            <w:szCs w:val="24"/>
            <w:lang w:val="lt-LT"/>
          </w:rPr>
          <w:t>www.anyksciai.lt</w:t>
        </w:r>
      </w:hyperlink>
      <w:r w:rsidR="00E61D35" w:rsidRPr="00784871">
        <w:rPr>
          <w:color w:val="000000" w:themeColor="text1"/>
          <w:sz w:val="24"/>
          <w:szCs w:val="24"/>
          <w:lang w:val="lt-LT" w:eastAsia="lt-LT"/>
        </w:rPr>
        <w:t xml:space="preserve"> </w:t>
      </w:r>
      <w:r w:rsidRPr="00784871">
        <w:rPr>
          <w:color w:val="000000" w:themeColor="text1"/>
          <w:sz w:val="24"/>
          <w:szCs w:val="24"/>
          <w:lang w:val="lt-LT" w:eastAsia="lt-LT"/>
        </w:rPr>
        <w:t xml:space="preserve">per </w:t>
      </w:r>
      <w:r w:rsidR="002E688D" w:rsidRPr="00784871">
        <w:rPr>
          <w:color w:val="000000" w:themeColor="text1"/>
          <w:sz w:val="24"/>
          <w:szCs w:val="24"/>
          <w:lang w:val="lt-LT" w:eastAsia="lt-LT"/>
        </w:rPr>
        <w:t>1</w:t>
      </w:r>
      <w:r w:rsidRPr="00784871">
        <w:rPr>
          <w:color w:val="000000" w:themeColor="text1"/>
          <w:sz w:val="24"/>
          <w:szCs w:val="24"/>
          <w:lang w:val="lt-LT" w:eastAsia="lt-LT"/>
        </w:rPr>
        <w:t xml:space="preserve">0 darbo dienų po Anykščių rajono savivaldybės biudžeto arba </w:t>
      </w:r>
      <w:r w:rsidRPr="00784871">
        <w:rPr>
          <w:bCs/>
          <w:color w:val="000000" w:themeColor="text1"/>
          <w:sz w:val="24"/>
          <w:szCs w:val="24"/>
          <w:lang w:val="lt-LT"/>
        </w:rPr>
        <w:t>Dantų protezavimo paslaugų išlaidų</w:t>
      </w:r>
      <w:r w:rsidRPr="00784871">
        <w:rPr>
          <w:color w:val="000000" w:themeColor="text1"/>
          <w:sz w:val="24"/>
          <w:szCs w:val="24"/>
          <w:lang w:val="lt-LT"/>
        </w:rPr>
        <w:t xml:space="preserve"> </w:t>
      </w:r>
      <w:r w:rsidRPr="00784871">
        <w:rPr>
          <w:bCs/>
          <w:color w:val="000000" w:themeColor="text1"/>
          <w:sz w:val="24"/>
          <w:szCs w:val="24"/>
          <w:lang w:val="lt-LT"/>
        </w:rPr>
        <w:t>kompensavimo iš Anykščių rajono savivaldybės biudžeto tvarkos aprašo</w:t>
      </w:r>
      <w:r w:rsidRPr="00784871">
        <w:rPr>
          <w:color w:val="000000" w:themeColor="text1"/>
          <w:sz w:val="24"/>
          <w:szCs w:val="24"/>
          <w:lang w:val="lt-LT"/>
        </w:rPr>
        <w:t xml:space="preserve"> </w:t>
      </w:r>
      <w:r w:rsidRPr="00784871">
        <w:rPr>
          <w:color w:val="000000" w:themeColor="text1"/>
          <w:sz w:val="24"/>
          <w:szCs w:val="24"/>
          <w:lang w:val="lt-LT" w:eastAsia="lt-LT"/>
        </w:rPr>
        <w:t>patvirtinimo.</w:t>
      </w:r>
      <w:r w:rsidR="00E61D35" w:rsidRPr="00784871">
        <w:rPr>
          <w:color w:val="000000" w:themeColor="text1"/>
          <w:sz w:val="24"/>
          <w:szCs w:val="24"/>
          <w:lang w:val="lt-LT" w:eastAsia="lt-LT"/>
        </w:rPr>
        <w:t xml:space="preserve">     </w:t>
      </w:r>
    </w:p>
    <w:p w14:paraId="332AFA0D" w14:textId="5DB3A7B2" w:rsidR="00AA4611" w:rsidRPr="00784871" w:rsidRDefault="00AA4611" w:rsidP="009F6E61">
      <w:pPr>
        <w:widowControl w:val="0"/>
        <w:tabs>
          <w:tab w:val="left" w:pos="1418"/>
        </w:tabs>
        <w:autoSpaceDE w:val="0"/>
        <w:autoSpaceDN w:val="0"/>
        <w:spacing w:line="360" w:lineRule="auto"/>
        <w:ind w:firstLine="720"/>
        <w:rPr>
          <w:color w:val="000000" w:themeColor="text1"/>
          <w:sz w:val="24"/>
          <w:szCs w:val="24"/>
          <w:lang w:val="lt-LT"/>
        </w:rPr>
      </w:pPr>
      <w:r w:rsidRPr="00784871">
        <w:rPr>
          <w:color w:val="000000" w:themeColor="text1"/>
          <w:sz w:val="24"/>
          <w:szCs w:val="24"/>
          <w:lang w:val="lt-LT"/>
        </w:rPr>
        <w:t xml:space="preserve">7. </w:t>
      </w:r>
      <w:r w:rsidR="002E688D" w:rsidRPr="00784871">
        <w:rPr>
          <w:color w:val="000000" w:themeColor="text1"/>
          <w:sz w:val="24"/>
          <w:szCs w:val="24"/>
          <w:lang w:val="lt-LT"/>
        </w:rPr>
        <w:t>Po informacijos paskelbimo Anykščių rajono savivaldybės interneto puslapyje</w:t>
      </w:r>
      <w:hyperlink r:id="rId10" w:history="1">
        <w:r w:rsidR="002E688D" w:rsidRPr="00784871">
          <w:rPr>
            <w:rStyle w:val="Hipersaitas"/>
            <w:color w:val="000000" w:themeColor="text1"/>
            <w:sz w:val="24"/>
            <w:szCs w:val="24"/>
            <w:lang w:val="lt-LT"/>
          </w:rPr>
          <w:t>,</w:t>
        </w:r>
      </w:hyperlink>
      <w:r w:rsidR="002E688D" w:rsidRPr="00784871">
        <w:rPr>
          <w:color w:val="000000" w:themeColor="text1"/>
          <w:sz w:val="24"/>
          <w:szCs w:val="24"/>
          <w:lang w:val="lt-LT"/>
        </w:rPr>
        <w:t xml:space="preserve"> a</w:t>
      </w:r>
      <w:r w:rsidR="0052444E" w:rsidRPr="00784871">
        <w:rPr>
          <w:rFonts w:eastAsia="SimSun"/>
          <w:color w:val="000000" w:themeColor="text1"/>
          <w:kern w:val="2"/>
          <w:sz w:val="24"/>
          <w:szCs w:val="24"/>
          <w:lang w:val="lt-LT" w:eastAsia="zh-CN" w:bidi="hi-IN"/>
        </w:rPr>
        <w:t>smenys, atitinkantys Aprašo 4 punkte išvardyt</w:t>
      </w:r>
      <w:r w:rsidR="001019E3" w:rsidRPr="00784871">
        <w:rPr>
          <w:rFonts w:eastAsia="SimSun"/>
          <w:color w:val="000000" w:themeColor="text1"/>
          <w:kern w:val="2"/>
          <w:sz w:val="24"/>
          <w:szCs w:val="24"/>
          <w:lang w:val="lt-LT" w:eastAsia="zh-CN" w:bidi="hi-IN"/>
        </w:rPr>
        <w:t>o</w:t>
      </w:r>
      <w:r w:rsidR="0052444E" w:rsidRPr="00784871">
        <w:rPr>
          <w:rFonts w:eastAsia="SimSun"/>
          <w:color w:val="000000" w:themeColor="text1"/>
          <w:kern w:val="2"/>
          <w:sz w:val="24"/>
          <w:szCs w:val="24"/>
          <w:lang w:val="lt-LT" w:eastAsia="zh-CN" w:bidi="hi-IN"/>
        </w:rPr>
        <w:t xml:space="preserve">ms </w:t>
      </w:r>
      <w:r w:rsidR="001019E3" w:rsidRPr="00784871">
        <w:rPr>
          <w:rFonts w:eastAsia="SimSun"/>
          <w:color w:val="000000" w:themeColor="text1"/>
          <w:kern w:val="2"/>
          <w:sz w:val="24"/>
          <w:szCs w:val="24"/>
          <w:lang w:val="lt-LT" w:eastAsia="zh-CN" w:bidi="hi-IN"/>
        </w:rPr>
        <w:t>kategorijoms, kreipiasi į</w:t>
      </w:r>
      <w:r w:rsidR="002E688D" w:rsidRPr="00784871">
        <w:rPr>
          <w:color w:val="000000" w:themeColor="text1"/>
          <w:sz w:val="24"/>
          <w:szCs w:val="24"/>
          <w:lang w:val="lt-LT"/>
        </w:rPr>
        <w:t xml:space="preserve"> Savivaldybės administracijos Vieno langelio specialist</w:t>
      </w:r>
      <w:r w:rsidR="00784871" w:rsidRPr="00784871">
        <w:rPr>
          <w:color w:val="000000" w:themeColor="text1"/>
          <w:sz w:val="24"/>
          <w:szCs w:val="24"/>
          <w:lang w:val="lt-LT"/>
        </w:rPr>
        <w:t xml:space="preserve">ą </w:t>
      </w:r>
      <w:r w:rsidR="00784871" w:rsidRPr="00784871">
        <w:rPr>
          <w:color w:val="000000" w:themeColor="text1"/>
          <w:sz w:val="24"/>
          <w:szCs w:val="24"/>
        </w:rPr>
        <w:t>(J. Biliūno g. 23, Anykščiai)</w:t>
      </w:r>
      <w:r w:rsidR="002E688D" w:rsidRPr="00784871">
        <w:rPr>
          <w:color w:val="000000" w:themeColor="text1"/>
          <w:sz w:val="24"/>
          <w:szCs w:val="24"/>
          <w:lang w:val="lt-LT"/>
        </w:rPr>
        <w:t>, kur</w:t>
      </w:r>
      <w:r w:rsidR="006A5B4A" w:rsidRPr="00784871">
        <w:rPr>
          <w:rFonts w:eastAsia="Calibri"/>
          <w:color w:val="000000" w:themeColor="text1"/>
          <w:sz w:val="24"/>
          <w:szCs w:val="24"/>
          <w:lang w:val="lt-LT"/>
        </w:rPr>
        <w:t xml:space="preserve"> užpildo </w:t>
      </w:r>
      <w:r w:rsidR="006A5B4A" w:rsidRPr="00784871">
        <w:rPr>
          <w:color w:val="000000" w:themeColor="text1"/>
          <w:sz w:val="24"/>
          <w:szCs w:val="24"/>
          <w:lang w:val="lt-LT" w:eastAsia="ar-SA"/>
        </w:rPr>
        <w:t>Prašymą (</w:t>
      </w:r>
      <w:r w:rsidR="006A5B4A" w:rsidRPr="00784871">
        <w:rPr>
          <w:rFonts w:eastAsia="Calibri"/>
          <w:color w:val="000000" w:themeColor="text1"/>
          <w:sz w:val="24"/>
          <w:szCs w:val="24"/>
          <w:lang w:val="lt-LT"/>
        </w:rPr>
        <w:t xml:space="preserve">toliau – Prašymas), </w:t>
      </w:r>
      <w:r w:rsidR="006A5B4A" w:rsidRPr="00784871">
        <w:rPr>
          <w:color w:val="000000" w:themeColor="text1"/>
          <w:sz w:val="24"/>
          <w:szCs w:val="24"/>
          <w:lang w:val="lt-LT" w:eastAsia="ar-SA"/>
        </w:rPr>
        <w:t>(</w:t>
      </w:r>
      <w:r w:rsidR="006A5B4A" w:rsidRPr="00784871">
        <w:rPr>
          <w:i/>
          <w:iCs/>
          <w:color w:val="000000" w:themeColor="text1"/>
          <w:sz w:val="24"/>
          <w:szCs w:val="24"/>
          <w:lang w:val="lt-LT" w:eastAsia="lt-LT"/>
        </w:rPr>
        <w:t>Aprašo 1 priedas</w:t>
      </w:r>
      <w:r w:rsidR="006A5B4A" w:rsidRPr="00784871">
        <w:rPr>
          <w:i/>
          <w:iCs/>
          <w:color w:val="000000" w:themeColor="text1"/>
          <w:sz w:val="24"/>
          <w:szCs w:val="24"/>
          <w:lang w:val="lt-LT" w:eastAsia="ar-SA"/>
        </w:rPr>
        <w:t>)</w:t>
      </w:r>
      <w:r w:rsidR="002E688D" w:rsidRPr="00784871">
        <w:rPr>
          <w:color w:val="000000" w:themeColor="text1"/>
          <w:sz w:val="24"/>
          <w:szCs w:val="24"/>
          <w:lang w:val="lt-LT"/>
        </w:rPr>
        <w:t>.</w:t>
      </w:r>
      <w:r w:rsidR="00025A98" w:rsidRPr="00784871">
        <w:rPr>
          <w:color w:val="000000" w:themeColor="text1"/>
          <w:sz w:val="24"/>
          <w:szCs w:val="24"/>
          <w:lang w:val="lt-LT"/>
        </w:rPr>
        <w:t xml:space="preserve"> </w:t>
      </w:r>
      <w:r w:rsidR="006A5B4A" w:rsidRPr="00784871">
        <w:rPr>
          <w:color w:val="000000" w:themeColor="text1"/>
          <w:sz w:val="24"/>
          <w:szCs w:val="24"/>
          <w:lang w:val="lt-LT"/>
        </w:rPr>
        <w:t xml:space="preserve">Prašymą </w:t>
      </w:r>
      <w:r w:rsidR="002E688D" w:rsidRPr="00784871">
        <w:rPr>
          <w:color w:val="000000" w:themeColor="text1"/>
          <w:sz w:val="24"/>
          <w:szCs w:val="24"/>
          <w:lang w:val="lt-LT"/>
        </w:rPr>
        <w:t xml:space="preserve"> gali</w:t>
      </w:r>
      <w:r w:rsidR="006A5B4A" w:rsidRPr="00784871">
        <w:rPr>
          <w:color w:val="000000" w:themeColor="text1"/>
          <w:sz w:val="24"/>
          <w:szCs w:val="24"/>
          <w:lang w:val="lt-LT"/>
        </w:rPr>
        <w:t>ma</w:t>
      </w:r>
      <w:r w:rsidR="002E688D" w:rsidRPr="00784871">
        <w:rPr>
          <w:color w:val="000000" w:themeColor="text1"/>
          <w:sz w:val="24"/>
          <w:szCs w:val="24"/>
          <w:lang w:val="lt-LT"/>
        </w:rPr>
        <w:t xml:space="preserve"> pateikti</w:t>
      </w:r>
      <w:r w:rsidR="006A5B4A" w:rsidRPr="00784871">
        <w:rPr>
          <w:color w:val="000000" w:themeColor="text1"/>
          <w:sz w:val="24"/>
          <w:szCs w:val="24"/>
          <w:lang w:val="lt-LT"/>
        </w:rPr>
        <w:t xml:space="preserve"> ir</w:t>
      </w:r>
      <w:r w:rsidR="002E688D" w:rsidRPr="00784871">
        <w:rPr>
          <w:color w:val="000000" w:themeColor="text1"/>
          <w:sz w:val="24"/>
          <w:szCs w:val="24"/>
          <w:lang w:val="lt-LT"/>
        </w:rPr>
        <w:t xml:space="preserve"> elektronine</w:t>
      </w:r>
      <w:r w:rsidR="00025A98" w:rsidRPr="00784871">
        <w:rPr>
          <w:color w:val="000000" w:themeColor="text1"/>
          <w:sz w:val="24"/>
          <w:szCs w:val="24"/>
          <w:lang w:val="lt-LT" w:eastAsia="ar-SA"/>
        </w:rPr>
        <w:t xml:space="preserve"> </w:t>
      </w:r>
      <w:r w:rsidR="002E688D" w:rsidRPr="00784871">
        <w:rPr>
          <w:color w:val="000000" w:themeColor="text1"/>
          <w:sz w:val="24"/>
          <w:szCs w:val="24"/>
          <w:lang w:val="lt-LT"/>
        </w:rPr>
        <w:t>forma,</w:t>
      </w:r>
      <w:r w:rsidR="00FF7FD6" w:rsidRPr="00784871">
        <w:rPr>
          <w:color w:val="000000" w:themeColor="text1"/>
          <w:sz w:val="24"/>
          <w:szCs w:val="24"/>
          <w:lang w:val="lt-LT"/>
        </w:rPr>
        <w:t xml:space="preserve"> užpildant Anykščių rajono savivaldybės interneto puslapyje</w:t>
      </w:r>
      <w:r w:rsidR="002E688D" w:rsidRPr="00784871">
        <w:rPr>
          <w:color w:val="000000" w:themeColor="text1"/>
          <w:sz w:val="24"/>
          <w:szCs w:val="24"/>
          <w:lang w:val="lt-LT"/>
        </w:rPr>
        <w:t xml:space="preserve"> </w:t>
      </w:r>
      <w:r w:rsidR="00FF7FD6" w:rsidRPr="00784871">
        <w:rPr>
          <w:color w:val="000000" w:themeColor="text1"/>
          <w:sz w:val="24"/>
          <w:szCs w:val="24"/>
          <w:lang w:val="lt-LT"/>
        </w:rPr>
        <w:t xml:space="preserve">kartu su informacija pridėtą </w:t>
      </w:r>
      <w:r w:rsidR="00025A98" w:rsidRPr="00784871">
        <w:rPr>
          <w:color w:val="000000" w:themeColor="text1"/>
          <w:sz w:val="24"/>
          <w:szCs w:val="24"/>
          <w:lang w:val="lt-LT" w:eastAsia="ar-SA"/>
        </w:rPr>
        <w:t>Prašymo</w:t>
      </w:r>
      <w:r w:rsidR="00025A98" w:rsidRPr="00784871">
        <w:rPr>
          <w:color w:val="000000" w:themeColor="text1"/>
          <w:sz w:val="24"/>
          <w:szCs w:val="24"/>
          <w:lang w:val="lt-LT"/>
        </w:rPr>
        <w:t xml:space="preserve"> </w:t>
      </w:r>
      <w:r w:rsidR="00FF7FD6" w:rsidRPr="00784871">
        <w:rPr>
          <w:color w:val="000000" w:themeColor="text1"/>
          <w:sz w:val="24"/>
          <w:szCs w:val="24"/>
          <w:lang w:val="lt-LT"/>
        </w:rPr>
        <w:t>f</w:t>
      </w:r>
      <w:r w:rsidR="00025A98" w:rsidRPr="00784871">
        <w:rPr>
          <w:color w:val="000000" w:themeColor="text1"/>
          <w:sz w:val="24"/>
          <w:szCs w:val="24"/>
          <w:lang w:val="lt-LT"/>
        </w:rPr>
        <w:t>o</w:t>
      </w:r>
      <w:r w:rsidR="00FF7FD6" w:rsidRPr="00784871">
        <w:rPr>
          <w:color w:val="000000" w:themeColor="text1"/>
          <w:sz w:val="24"/>
          <w:szCs w:val="24"/>
          <w:lang w:val="lt-LT"/>
        </w:rPr>
        <w:t>rmą ir ją pateikiant</w:t>
      </w:r>
      <w:r w:rsidR="002E688D" w:rsidRPr="00784871">
        <w:rPr>
          <w:color w:val="000000" w:themeColor="text1"/>
          <w:sz w:val="24"/>
          <w:szCs w:val="24"/>
          <w:lang w:val="lt-LT"/>
        </w:rPr>
        <w:t xml:space="preserve"> interneto svetainėje</w:t>
      </w:r>
      <w:r w:rsidR="00FF7FD6" w:rsidRPr="00784871">
        <w:rPr>
          <w:color w:val="000000" w:themeColor="text1"/>
          <w:sz w:val="24"/>
          <w:szCs w:val="24"/>
          <w:lang w:val="lt-LT"/>
        </w:rPr>
        <w:t xml:space="preserve"> info@anyksciai.lt</w:t>
      </w:r>
      <w:r w:rsidR="002E688D" w:rsidRPr="00784871">
        <w:rPr>
          <w:rStyle w:val="Hipersaitas"/>
          <w:color w:val="000000" w:themeColor="text1"/>
          <w:sz w:val="24"/>
          <w:szCs w:val="24"/>
          <w:lang w:val="lt-LT"/>
        </w:rPr>
        <w:t>.</w:t>
      </w:r>
      <w:r w:rsidR="00025A98" w:rsidRPr="00784871">
        <w:rPr>
          <w:color w:val="000000" w:themeColor="text1"/>
          <w:sz w:val="24"/>
          <w:szCs w:val="24"/>
          <w:lang w:val="lt-LT"/>
        </w:rPr>
        <w:t xml:space="preserve"> Prašymai registruojami</w:t>
      </w:r>
      <w:r w:rsidR="00B32F12" w:rsidRPr="00784871">
        <w:rPr>
          <w:color w:val="000000" w:themeColor="text1"/>
          <w:sz w:val="24"/>
          <w:szCs w:val="24"/>
          <w:lang w:val="lt-LT"/>
        </w:rPr>
        <w:t xml:space="preserve"> eilės tvarka</w:t>
      </w:r>
      <w:r w:rsidRPr="00784871">
        <w:rPr>
          <w:color w:val="000000" w:themeColor="text1"/>
          <w:sz w:val="24"/>
          <w:szCs w:val="24"/>
          <w:lang w:val="lt-LT"/>
        </w:rPr>
        <w:t>.</w:t>
      </w:r>
    </w:p>
    <w:p w14:paraId="4B8ABE93" w14:textId="50354189" w:rsidR="00AA4611" w:rsidRPr="00784871" w:rsidRDefault="00AA4611"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rPr>
        <w:t xml:space="preserve">8. </w:t>
      </w:r>
      <w:r w:rsidR="00025A98" w:rsidRPr="00784871">
        <w:rPr>
          <w:rFonts w:eastAsia="Calibri"/>
          <w:color w:val="000000" w:themeColor="text1"/>
          <w:sz w:val="24"/>
          <w:szCs w:val="24"/>
          <w:lang w:val="lt-LT"/>
        </w:rPr>
        <w:t>Savivaldybės specialistas</w:t>
      </w:r>
      <w:r w:rsidRPr="00784871">
        <w:rPr>
          <w:color w:val="000000" w:themeColor="text1"/>
          <w:sz w:val="24"/>
          <w:szCs w:val="24"/>
          <w:lang w:val="lt-LT"/>
        </w:rPr>
        <w:t xml:space="preserve"> sudaro asmenų, pateikusių Prašymus, eilę pagal registracijos numerį. Prašyme nurodytu </w:t>
      </w:r>
      <w:r w:rsidR="00756C71" w:rsidRPr="00784871">
        <w:rPr>
          <w:color w:val="000000" w:themeColor="text1"/>
          <w:sz w:val="24"/>
          <w:szCs w:val="24"/>
          <w:lang w:val="lt-LT"/>
        </w:rPr>
        <w:t>telefonu</w:t>
      </w:r>
      <w:r w:rsidR="00756C71" w:rsidRPr="00784871">
        <w:rPr>
          <w:rFonts w:eastAsia="Calibri"/>
          <w:color w:val="000000" w:themeColor="text1"/>
          <w:sz w:val="24"/>
          <w:szCs w:val="24"/>
          <w:lang w:val="lt-LT"/>
        </w:rPr>
        <w:t xml:space="preserve"> </w:t>
      </w:r>
      <w:r w:rsidR="00D05378" w:rsidRPr="00784871">
        <w:rPr>
          <w:rFonts w:eastAsia="Calibri"/>
          <w:color w:val="000000" w:themeColor="text1"/>
          <w:sz w:val="24"/>
          <w:szCs w:val="24"/>
          <w:lang w:val="lt-LT"/>
        </w:rPr>
        <w:t>Savivaldybės specialistas</w:t>
      </w:r>
      <w:r w:rsidR="00D05378" w:rsidRPr="00784871">
        <w:rPr>
          <w:color w:val="000000" w:themeColor="text1"/>
          <w:sz w:val="24"/>
          <w:szCs w:val="24"/>
          <w:lang w:val="lt-LT"/>
        </w:rPr>
        <w:t xml:space="preserve"> </w:t>
      </w:r>
      <w:r w:rsidRPr="00784871">
        <w:rPr>
          <w:color w:val="000000" w:themeColor="text1"/>
          <w:sz w:val="24"/>
          <w:szCs w:val="24"/>
          <w:lang w:val="lt-LT"/>
        </w:rPr>
        <w:t>susisiekia su asmenimis ir pasiūlo</w:t>
      </w:r>
      <w:r w:rsidRPr="00784871">
        <w:rPr>
          <w:color w:val="000000" w:themeColor="text1"/>
          <w:sz w:val="24"/>
          <w:szCs w:val="24"/>
          <w:lang w:val="lt-LT" w:eastAsia="ar-SA"/>
        </w:rPr>
        <w:t xml:space="preserve"> dėl dantų protezavimo reikalingumo įvertinimo kreiptis į gydytoją odontologą pasirinktinai iš trijų įstaigų, kurios paskutinius tr</w:t>
      </w:r>
      <w:r w:rsidR="00D702CF" w:rsidRPr="00784871">
        <w:rPr>
          <w:color w:val="000000" w:themeColor="text1"/>
          <w:sz w:val="24"/>
          <w:szCs w:val="24"/>
          <w:lang w:val="lt-LT" w:eastAsia="ar-SA"/>
        </w:rPr>
        <w:t>eju</w:t>
      </w:r>
      <w:r w:rsidRPr="00784871">
        <w:rPr>
          <w:color w:val="000000" w:themeColor="text1"/>
          <w:sz w:val="24"/>
          <w:szCs w:val="24"/>
          <w:lang w:val="lt-LT" w:eastAsia="ar-SA"/>
        </w:rPr>
        <w:t>s metus dalyvavo paslaugų teikime</w:t>
      </w:r>
      <w:r w:rsidR="00967D9C" w:rsidRPr="00784871">
        <w:rPr>
          <w:color w:val="000000" w:themeColor="text1"/>
          <w:sz w:val="24"/>
          <w:szCs w:val="24"/>
          <w:lang w:val="lt-LT" w:eastAsia="ar-SA"/>
        </w:rPr>
        <w:t xml:space="preserve"> </w:t>
      </w:r>
      <w:r w:rsidR="00967D9C" w:rsidRPr="00784871">
        <w:rPr>
          <w:color w:val="000000" w:themeColor="text1"/>
          <w:sz w:val="24"/>
          <w:szCs w:val="24"/>
          <w:lang w:val="lt-LT" w:eastAsia="lt-LT"/>
        </w:rPr>
        <w:t>(toliau – Paslaugų teikėjas)</w:t>
      </w:r>
      <w:r w:rsidRPr="00784871">
        <w:rPr>
          <w:color w:val="000000" w:themeColor="text1"/>
          <w:sz w:val="24"/>
          <w:szCs w:val="24"/>
          <w:lang w:val="lt-LT" w:eastAsia="ar-SA"/>
        </w:rPr>
        <w:t>:</w:t>
      </w:r>
      <w:r w:rsidRPr="00784871">
        <w:rPr>
          <w:color w:val="000000" w:themeColor="text1"/>
        </w:rPr>
        <w:t xml:space="preserve"> </w:t>
      </w:r>
      <w:r w:rsidRPr="00784871">
        <w:rPr>
          <w:color w:val="000000" w:themeColor="text1"/>
          <w:sz w:val="24"/>
          <w:szCs w:val="24"/>
          <w:lang w:val="lt-LT"/>
        </w:rPr>
        <w:t xml:space="preserve">UAB „Šilo klinika”, UAB „Medicinos namai šeimai” ir </w:t>
      </w:r>
      <w:r w:rsidRPr="00784871">
        <w:rPr>
          <w:rFonts w:eastAsia="Calibri"/>
          <w:color w:val="000000" w:themeColor="text1"/>
          <w:sz w:val="24"/>
          <w:szCs w:val="24"/>
          <w:lang w:val="lt-LT"/>
        </w:rPr>
        <w:t>UAB SB dantų klinika</w:t>
      </w:r>
      <w:r w:rsidRPr="00784871">
        <w:rPr>
          <w:color w:val="000000" w:themeColor="text1"/>
          <w:sz w:val="24"/>
          <w:szCs w:val="24"/>
          <w:lang w:val="lt-LT" w:eastAsia="ar-SA"/>
        </w:rPr>
        <w:t>.</w:t>
      </w:r>
      <w:r w:rsidR="00D05378" w:rsidRPr="00784871">
        <w:rPr>
          <w:color w:val="000000" w:themeColor="text1"/>
          <w:sz w:val="24"/>
          <w:szCs w:val="24"/>
          <w:lang w:val="lt-LT" w:eastAsia="ar-SA"/>
        </w:rPr>
        <w:t xml:space="preserve"> Asmenų, siunčiamų konsultuotis skaičius priklauso nuo tais metais skirtų lėšų. </w:t>
      </w:r>
    </w:p>
    <w:p w14:paraId="198CD540" w14:textId="262017DC" w:rsidR="00B32F12" w:rsidRPr="00784871" w:rsidRDefault="00D702CF" w:rsidP="009F6E61">
      <w:pPr>
        <w:tabs>
          <w:tab w:val="left" w:pos="851"/>
        </w:tabs>
        <w:suppressAutoHyphens/>
        <w:spacing w:line="360" w:lineRule="auto"/>
        <w:ind w:firstLine="720"/>
        <w:textAlignment w:val="baseline"/>
        <w:rPr>
          <w:rFonts w:eastAsia="Calibri"/>
          <w:color w:val="000000" w:themeColor="text1"/>
          <w:sz w:val="24"/>
          <w:szCs w:val="24"/>
          <w:lang w:val="lt-LT"/>
        </w:rPr>
      </w:pPr>
      <w:r w:rsidRPr="00784871">
        <w:rPr>
          <w:color w:val="000000" w:themeColor="text1"/>
          <w:sz w:val="24"/>
          <w:szCs w:val="24"/>
          <w:lang w:val="lt-LT" w:eastAsia="ar-SA"/>
        </w:rPr>
        <w:t>9</w:t>
      </w:r>
      <w:r w:rsidR="00AA4611" w:rsidRPr="00784871">
        <w:rPr>
          <w:color w:val="000000" w:themeColor="text1"/>
          <w:sz w:val="24"/>
          <w:szCs w:val="24"/>
          <w:lang w:val="lt-LT" w:eastAsia="ar-SA"/>
        </w:rPr>
        <w:t>. Konsultacijos metu gydytojas odontologas, nustatęs, kad asmuo atitinka</w:t>
      </w:r>
      <w:r w:rsidR="00967D9C" w:rsidRPr="00784871">
        <w:rPr>
          <w:color w:val="000000" w:themeColor="text1"/>
          <w:sz w:val="24"/>
          <w:szCs w:val="24"/>
          <w:lang w:val="lt-LT" w:eastAsia="ar-SA"/>
        </w:rPr>
        <w:t xml:space="preserve"> Dantų protezavimo paslaugų išlaidų kompensavimo iš Privalomojo sveikatos draudimo fondo biudžeto tvarkos aprašo, </w:t>
      </w:r>
      <w:r w:rsidR="00967D9C" w:rsidRPr="00784871">
        <w:rPr>
          <w:rFonts w:eastAsia="Lucida Sans Unicode"/>
          <w:bCs/>
          <w:color w:val="000000" w:themeColor="text1"/>
          <w:kern w:val="3"/>
          <w:sz w:val="24"/>
          <w:szCs w:val="24"/>
          <w:lang w:val="lt-LT" w:eastAsia="zh-CN" w:bidi="hi-IN"/>
        </w:rPr>
        <w:t>patvirtinto Lietuvos Respublikos sveikatos apsaugos ministro 2005 m. lapkričio 21 d. įsakymu Nr. V-890 „Dėl Dantų protezavimo paslaugų išlaidų kompensavimo iš Privalomojo sveikatos draudimo fondo biudžeto tvarkos aprašo patvirtinimo“</w:t>
      </w:r>
      <w:r w:rsidR="00967D9C" w:rsidRPr="00784871">
        <w:rPr>
          <w:color w:val="000000" w:themeColor="text1"/>
          <w:sz w:val="24"/>
          <w:szCs w:val="24"/>
          <w:lang w:val="lt-LT" w:eastAsia="ar-SA"/>
        </w:rPr>
        <w:t xml:space="preserve"> (toliau </w:t>
      </w:r>
      <w:r w:rsidR="00967D9C" w:rsidRPr="00784871">
        <w:rPr>
          <w:rFonts w:eastAsia="Calibri"/>
          <w:bCs/>
          <w:iCs/>
          <w:color w:val="000000" w:themeColor="text1"/>
          <w:sz w:val="24"/>
          <w:szCs w:val="24"/>
          <w:lang w:val="lt-LT"/>
        </w:rPr>
        <w:t xml:space="preserve">– </w:t>
      </w:r>
      <w:r w:rsidR="00967D9C" w:rsidRPr="00784871">
        <w:rPr>
          <w:color w:val="000000" w:themeColor="text1"/>
          <w:sz w:val="24"/>
          <w:szCs w:val="24"/>
          <w:lang w:val="lt-LT" w:eastAsia="ar-SA"/>
        </w:rPr>
        <w:t>Dantų protezavimo paslaugų aprašas)</w:t>
      </w:r>
      <w:r w:rsidR="007B0812">
        <w:rPr>
          <w:color w:val="000000" w:themeColor="text1"/>
          <w:sz w:val="24"/>
          <w:szCs w:val="24"/>
          <w:lang w:val="lt-LT" w:eastAsia="ar-SA"/>
        </w:rPr>
        <w:t>,</w:t>
      </w:r>
      <w:r w:rsidR="00AA4611" w:rsidRPr="00784871">
        <w:rPr>
          <w:color w:val="000000" w:themeColor="text1"/>
          <w:sz w:val="24"/>
          <w:szCs w:val="24"/>
          <w:lang w:val="lt-LT" w:eastAsia="ar-SA"/>
        </w:rPr>
        <w:t xml:space="preserve"> 5.1.1 ir 5.1.2 papunkčiuose nurodytus kriterijus ir dantų protezavimas jam yra būtinas, pateikia išvadą dėl dantų protezavimo reikiamumo (forma 027/a)</w:t>
      </w:r>
      <w:r w:rsidRPr="00784871">
        <w:rPr>
          <w:color w:val="000000" w:themeColor="text1"/>
          <w:sz w:val="24"/>
          <w:szCs w:val="24"/>
          <w:lang w:val="lt-LT" w:eastAsia="ar-SA"/>
        </w:rPr>
        <w:t xml:space="preserve">, kurią asmuo pateikia </w:t>
      </w:r>
      <w:r w:rsidRPr="00784871">
        <w:rPr>
          <w:rFonts w:eastAsia="Calibri"/>
          <w:color w:val="000000" w:themeColor="text1"/>
          <w:sz w:val="24"/>
          <w:szCs w:val="24"/>
          <w:lang w:val="lt-LT"/>
        </w:rPr>
        <w:t xml:space="preserve">Savivaldybės specialistui adresu </w:t>
      </w:r>
      <w:r w:rsidR="00CD2F7C" w:rsidRPr="00784871">
        <w:rPr>
          <w:rFonts w:eastAsia="Calibri"/>
          <w:color w:val="000000" w:themeColor="text1"/>
          <w:sz w:val="24"/>
          <w:szCs w:val="24"/>
          <w:lang w:val="lt-LT"/>
        </w:rPr>
        <w:t xml:space="preserve">K. </w:t>
      </w:r>
      <w:r w:rsidRPr="00784871">
        <w:rPr>
          <w:rFonts w:eastAsia="Calibri"/>
          <w:color w:val="000000" w:themeColor="text1"/>
          <w:sz w:val="24"/>
          <w:szCs w:val="24"/>
          <w:lang w:val="lt-LT"/>
        </w:rPr>
        <w:t>Lad</w:t>
      </w:r>
      <w:r w:rsidR="00CD2F7C" w:rsidRPr="00784871">
        <w:rPr>
          <w:rFonts w:eastAsia="Calibri"/>
          <w:color w:val="000000" w:themeColor="text1"/>
          <w:sz w:val="24"/>
          <w:szCs w:val="24"/>
          <w:lang w:val="lt-LT"/>
        </w:rPr>
        <w:t>i</w:t>
      </w:r>
      <w:r w:rsidRPr="00784871">
        <w:rPr>
          <w:rFonts w:eastAsia="Calibri"/>
          <w:color w:val="000000" w:themeColor="text1"/>
          <w:sz w:val="24"/>
          <w:szCs w:val="24"/>
          <w:lang w:val="lt-LT"/>
        </w:rPr>
        <w:t>gos</w:t>
      </w:r>
      <w:r w:rsidR="00CD2F7C" w:rsidRPr="00784871">
        <w:rPr>
          <w:rFonts w:eastAsia="Calibri"/>
          <w:color w:val="000000" w:themeColor="text1"/>
          <w:sz w:val="24"/>
          <w:szCs w:val="24"/>
          <w:lang w:val="lt-LT"/>
        </w:rPr>
        <w:t xml:space="preserve"> g.</w:t>
      </w:r>
      <w:r w:rsidRPr="00784871">
        <w:rPr>
          <w:rFonts w:eastAsia="Calibri"/>
          <w:color w:val="000000" w:themeColor="text1"/>
          <w:sz w:val="24"/>
          <w:szCs w:val="24"/>
          <w:lang w:val="lt-LT"/>
        </w:rPr>
        <w:t xml:space="preserve"> 1, Anykščiai</w:t>
      </w:r>
      <w:r w:rsidR="00756C71" w:rsidRPr="00784871">
        <w:rPr>
          <w:rFonts w:eastAsia="Calibri"/>
          <w:color w:val="000000" w:themeColor="text1"/>
          <w:sz w:val="24"/>
          <w:szCs w:val="24"/>
          <w:lang w:val="lt-LT"/>
        </w:rPr>
        <w:t>, 204 kab</w:t>
      </w:r>
      <w:r w:rsidRPr="00784871">
        <w:rPr>
          <w:rFonts w:eastAsia="Calibri"/>
          <w:color w:val="000000" w:themeColor="text1"/>
          <w:sz w:val="24"/>
          <w:szCs w:val="24"/>
          <w:lang w:val="lt-LT"/>
        </w:rPr>
        <w:t>.</w:t>
      </w:r>
    </w:p>
    <w:p w14:paraId="02785C51" w14:textId="38402CC3" w:rsidR="00D702CF" w:rsidRPr="00784871" w:rsidRDefault="00D702CF" w:rsidP="009F6E61">
      <w:pPr>
        <w:spacing w:line="360" w:lineRule="auto"/>
        <w:ind w:firstLine="720"/>
        <w:rPr>
          <w:color w:val="000000" w:themeColor="text1"/>
          <w:sz w:val="24"/>
          <w:szCs w:val="24"/>
          <w:lang w:val="lt-LT"/>
        </w:rPr>
      </w:pPr>
      <w:r w:rsidRPr="00784871">
        <w:rPr>
          <w:color w:val="000000" w:themeColor="text1"/>
          <w:sz w:val="24"/>
          <w:szCs w:val="24"/>
          <w:lang w:val="lt-LT" w:eastAsia="ar-SA"/>
        </w:rPr>
        <w:lastRenderedPageBreak/>
        <w:t>10.</w:t>
      </w:r>
      <w:r w:rsidR="00AA4611" w:rsidRPr="00784871">
        <w:rPr>
          <w:rFonts w:eastAsia="Calibri"/>
          <w:color w:val="000000" w:themeColor="text1"/>
          <w:sz w:val="24"/>
          <w:szCs w:val="24"/>
          <w:lang w:val="lt-LT"/>
        </w:rPr>
        <w:t xml:space="preserve"> Savivaldybės specialist</w:t>
      </w:r>
      <w:r w:rsidRPr="00784871">
        <w:rPr>
          <w:rFonts w:eastAsia="Calibri"/>
          <w:color w:val="000000" w:themeColor="text1"/>
          <w:sz w:val="24"/>
          <w:szCs w:val="24"/>
          <w:lang w:val="lt-LT"/>
        </w:rPr>
        <w:t>as</w:t>
      </w:r>
      <w:r w:rsidRPr="00784871">
        <w:rPr>
          <w:color w:val="000000" w:themeColor="text1"/>
          <w:sz w:val="24"/>
          <w:szCs w:val="24"/>
          <w:lang w:val="lt-LT" w:eastAsia="ar-SA"/>
        </w:rPr>
        <w:t>, įvertinęs gydytoj</w:t>
      </w:r>
      <w:r w:rsidR="00CD2F7C" w:rsidRPr="00784871">
        <w:rPr>
          <w:color w:val="000000" w:themeColor="text1"/>
          <w:sz w:val="24"/>
          <w:szCs w:val="24"/>
          <w:lang w:val="lt-LT" w:eastAsia="ar-SA"/>
        </w:rPr>
        <w:t>o</w:t>
      </w:r>
      <w:r w:rsidRPr="00784871">
        <w:rPr>
          <w:color w:val="000000" w:themeColor="text1"/>
          <w:sz w:val="24"/>
          <w:szCs w:val="24"/>
          <w:lang w:val="lt-LT" w:eastAsia="ar-SA"/>
        </w:rPr>
        <w:t xml:space="preserve"> odontologo rekomendacijas, paprašo asmens </w:t>
      </w:r>
      <w:r w:rsidR="00050B39" w:rsidRPr="00784871">
        <w:rPr>
          <w:color w:val="000000" w:themeColor="text1"/>
          <w:sz w:val="24"/>
          <w:szCs w:val="24"/>
          <w:lang w:val="lt-LT"/>
        </w:rPr>
        <w:t xml:space="preserve">ne vėliau kaip per 10 darbo dienų </w:t>
      </w:r>
      <w:r w:rsidRPr="00784871">
        <w:rPr>
          <w:color w:val="000000" w:themeColor="text1"/>
          <w:sz w:val="24"/>
          <w:szCs w:val="24"/>
          <w:lang w:val="lt-LT" w:eastAsia="ar-SA"/>
        </w:rPr>
        <w:t xml:space="preserve">pristatyti pažymą apie gaunamas pajamas </w:t>
      </w:r>
      <w:r w:rsidRPr="00784871">
        <w:rPr>
          <w:rFonts w:eastAsia="Calibri"/>
          <w:color w:val="000000" w:themeColor="text1"/>
          <w:sz w:val="24"/>
          <w:szCs w:val="24"/>
          <w:lang w:val="lt-LT"/>
        </w:rPr>
        <w:t xml:space="preserve">– </w:t>
      </w:r>
      <w:r w:rsidRPr="00784871">
        <w:rPr>
          <w:color w:val="000000" w:themeColor="text1"/>
          <w:sz w:val="24"/>
          <w:szCs w:val="24"/>
          <w:lang w:val="lt-LT"/>
        </w:rPr>
        <w:t>bendrai gyvenantys asmenys arba vienas gyvenantis asmuo pateikia pažymas apie gaunamas pajamas, kurios apskaičiuojamos, vadovaujantis Lietuvos Respublikos piniginės paramos nepasiturintiems gyventojams įstatymo nuostatomis</w:t>
      </w:r>
      <w:r w:rsidR="00D05378" w:rsidRPr="00784871">
        <w:rPr>
          <w:color w:val="000000" w:themeColor="text1"/>
          <w:sz w:val="24"/>
          <w:szCs w:val="24"/>
          <w:lang w:val="lt-LT"/>
        </w:rPr>
        <w:t>.</w:t>
      </w:r>
      <w:r w:rsidRPr="00784871">
        <w:rPr>
          <w:color w:val="000000" w:themeColor="text1"/>
          <w:sz w:val="24"/>
          <w:szCs w:val="24"/>
          <w:lang w:val="lt-LT"/>
        </w:rPr>
        <w:t xml:space="preserve"> </w:t>
      </w:r>
    </w:p>
    <w:p w14:paraId="5E7A412E" w14:textId="1B1F7369" w:rsidR="00D702CF" w:rsidRPr="00784871" w:rsidRDefault="00D702CF" w:rsidP="009F6E61">
      <w:pPr>
        <w:spacing w:line="360" w:lineRule="auto"/>
        <w:ind w:firstLine="720"/>
        <w:rPr>
          <w:color w:val="000000" w:themeColor="text1"/>
          <w:sz w:val="24"/>
          <w:szCs w:val="24"/>
          <w:lang w:val="lt-LT" w:eastAsia="ar-SA"/>
        </w:rPr>
      </w:pPr>
      <w:r w:rsidRPr="00784871">
        <w:rPr>
          <w:color w:val="000000" w:themeColor="text1"/>
          <w:sz w:val="24"/>
          <w:szCs w:val="24"/>
          <w:lang w:val="lt-LT"/>
        </w:rPr>
        <w:t>1</w:t>
      </w:r>
      <w:r w:rsidR="00967D9C" w:rsidRPr="00784871">
        <w:rPr>
          <w:color w:val="000000" w:themeColor="text1"/>
          <w:sz w:val="24"/>
          <w:szCs w:val="24"/>
          <w:lang w:val="lt-LT"/>
        </w:rPr>
        <w:t>1.</w:t>
      </w:r>
      <w:r w:rsidRPr="00784871">
        <w:rPr>
          <w:color w:val="000000" w:themeColor="text1"/>
          <w:sz w:val="24"/>
          <w:szCs w:val="24"/>
          <w:lang w:val="lt-LT"/>
        </w:rPr>
        <w:t xml:space="preserve"> Savivaldybės specialistas duomenų apie asmens gaunamas pajamas nereikalauja, kai duomenys gaunami iš valstybės ir žinybinių registrų bei valstybės informacinių sistemų. Savivaldybės specialistas užklausą dėl asmens duomenų ir 4.2 punkte nurodytų sąlygų iš valstybės ir žinybinių registrų bei valstybės informacinių sistemų elektroniniu paštu pateikia Anykščių rajono savivaldybės administracijos skyriui, atsakingam už socialinę sritį (socialinis@anyksciai.lt), kuris Savivaldybės specialistui elektroniniu paštu pateikia patikrintus asmens duomenis ir 4.2 punkte nurodytas sąlygas</w:t>
      </w:r>
      <w:r w:rsidRPr="00784871">
        <w:rPr>
          <w:color w:val="000000" w:themeColor="text1"/>
          <w:sz w:val="24"/>
          <w:szCs w:val="24"/>
          <w:lang w:val="lt-LT" w:eastAsia="ar-SA"/>
        </w:rPr>
        <w:t>.</w:t>
      </w:r>
    </w:p>
    <w:p w14:paraId="539D22E9" w14:textId="209B4EE6" w:rsidR="00BD58B1" w:rsidRPr="00784871" w:rsidRDefault="00967D9C" w:rsidP="009F6E61">
      <w:pPr>
        <w:tabs>
          <w:tab w:val="left" w:pos="851"/>
        </w:tabs>
        <w:suppressAutoHyphens/>
        <w:spacing w:line="360" w:lineRule="auto"/>
        <w:ind w:firstLine="720"/>
        <w:textAlignment w:val="baseline"/>
        <w:rPr>
          <w:color w:val="000000" w:themeColor="text1"/>
          <w:sz w:val="24"/>
          <w:szCs w:val="24"/>
          <w:lang w:val="lt-LT"/>
        </w:rPr>
      </w:pPr>
      <w:r w:rsidRPr="00784871">
        <w:rPr>
          <w:color w:val="000000" w:themeColor="text1"/>
          <w:sz w:val="24"/>
          <w:szCs w:val="24"/>
          <w:lang w:val="lt-LT"/>
        </w:rPr>
        <w:t xml:space="preserve">12. Su </w:t>
      </w:r>
      <w:r w:rsidR="00E61D35" w:rsidRPr="00784871">
        <w:rPr>
          <w:color w:val="000000" w:themeColor="text1"/>
          <w:sz w:val="24"/>
          <w:szCs w:val="24"/>
          <w:lang w:val="lt-LT" w:eastAsia="lt-LT"/>
        </w:rPr>
        <w:t>Paslaugų teikėj</w:t>
      </w:r>
      <w:r w:rsidRPr="00784871">
        <w:rPr>
          <w:color w:val="000000" w:themeColor="text1"/>
          <w:sz w:val="24"/>
          <w:szCs w:val="24"/>
          <w:lang w:val="lt-LT" w:eastAsia="lt-LT"/>
        </w:rPr>
        <w:t>u</w:t>
      </w:r>
      <w:r w:rsidR="00D05378" w:rsidRPr="00784871">
        <w:rPr>
          <w:color w:val="000000" w:themeColor="text1"/>
          <w:sz w:val="24"/>
          <w:szCs w:val="24"/>
          <w:lang w:val="lt-LT" w:eastAsia="lt-LT"/>
        </w:rPr>
        <w:t xml:space="preserve"> (-ais)</w:t>
      </w:r>
      <w:r w:rsidRPr="00784871">
        <w:rPr>
          <w:color w:val="000000" w:themeColor="text1"/>
          <w:sz w:val="24"/>
          <w:szCs w:val="24"/>
          <w:lang w:val="lt-LT" w:eastAsia="lt-LT"/>
        </w:rPr>
        <w:t>, kurį</w:t>
      </w:r>
      <w:r w:rsidR="00D05378" w:rsidRPr="00784871">
        <w:rPr>
          <w:color w:val="000000" w:themeColor="text1"/>
          <w:sz w:val="24"/>
          <w:szCs w:val="24"/>
          <w:lang w:val="lt-LT" w:eastAsia="lt-LT"/>
        </w:rPr>
        <w:t xml:space="preserve"> (-iuos)</w:t>
      </w:r>
      <w:r w:rsidRPr="00784871">
        <w:rPr>
          <w:color w:val="000000" w:themeColor="text1"/>
          <w:sz w:val="24"/>
          <w:szCs w:val="24"/>
          <w:lang w:val="lt-LT" w:eastAsia="lt-LT"/>
        </w:rPr>
        <w:t xml:space="preserve"> pasirinko asmenys,</w:t>
      </w:r>
      <w:r w:rsidR="00E61D35" w:rsidRPr="00784871">
        <w:rPr>
          <w:color w:val="000000" w:themeColor="text1"/>
          <w:sz w:val="24"/>
          <w:szCs w:val="24"/>
          <w:lang w:val="lt-LT" w:eastAsia="lt-LT"/>
        </w:rPr>
        <w:t xml:space="preserve"> sudaro</w:t>
      </w:r>
      <w:r w:rsidRPr="00784871">
        <w:rPr>
          <w:color w:val="000000" w:themeColor="text1"/>
          <w:sz w:val="24"/>
          <w:szCs w:val="24"/>
          <w:lang w:val="lt-LT" w:eastAsia="lt-LT"/>
        </w:rPr>
        <w:t>ma</w:t>
      </w:r>
      <w:r w:rsidR="00E61D35" w:rsidRPr="00784871">
        <w:rPr>
          <w:color w:val="000000" w:themeColor="text1"/>
          <w:sz w:val="24"/>
          <w:szCs w:val="24"/>
          <w:lang w:val="lt-LT" w:eastAsia="lt-LT"/>
        </w:rPr>
        <w:t xml:space="preserve"> Biudžeto lėšų naudojimo sutart</w:t>
      </w:r>
      <w:r w:rsidRPr="00784871">
        <w:rPr>
          <w:color w:val="000000" w:themeColor="text1"/>
          <w:sz w:val="24"/>
          <w:szCs w:val="24"/>
          <w:lang w:val="lt-LT" w:eastAsia="lt-LT"/>
        </w:rPr>
        <w:t>is</w:t>
      </w:r>
      <w:r w:rsidR="00E61D35" w:rsidRPr="00784871">
        <w:rPr>
          <w:color w:val="000000" w:themeColor="text1"/>
          <w:sz w:val="24"/>
          <w:szCs w:val="24"/>
          <w:lang w:val="lt-LT" w:eastAsia="lt-LT"/>
        </w:rPr>
        <w:t xml:space="preserve"> (toliau – Sutartis)</w:t>
      </w:r>
      <w:r w:rsidR="00D05378" w:rsidRPr="00784871">
        <w:rPr>
          <w:color w:val="000000" w:themeColor="text1"/>
          <w:sz w:val="24"/>
          <w:szCs w:val="24"/>
          <w:lang w:val="lt-LT" w:eastAsia="lt-LT"/>
        </w:rPr>
        <w:t>.</w:t>
      </w:r>
    </w:p>
    <w:p w14:paraId="4E513137" w14:textId="73C4D749" w:rsidR="00BD58B1" w:rsidRPr="00784871" w:rsidRDefault="00050B39" w:rsidP="009F6E61">
      <w:pPr>
        <w:widowControl w:val="0"/>
        <w:tabs>
          <w:tab w:val="left" w:pos="709"/>
        </w:tabs>
        <w:suppressAutoHyphens/>
        <w:spacing w:line="360" w:lineRule="auto"/>
        <w:ind w:firstLine="720"/>
        <w:rPr>
          <w:rFonts w:eastAsia="SimSun"/>
          <w:color w:val="000000" w:themeColor="text1"/>
          <w:kern w:val="2"/>
          <w:sz w:val="24"/>
          <w:szCs w:val="24"/>
          <w:lang w:val="lt-LT" w:eastAsia="zh-CN" w:bidi="hi-IN"/>
        </w:rPr>
      </w:pPr>
      <w:r w:rsidRPr="00784871">
        <w:rPr>
          <w:color w:val="000000" w:themeColor="text1"/>
          <w:sz w:val="24"/>
          <w:szCs w:val="24"/>
          <w:lang w:val="lt-LT" w:eastAsia="lt-LT"/>
        </w:rPr>
        <w:t>13</w:t>
      </w:r>
      <w:r w:rsidR="00E61D35" w:rsidRPr="00784871">
        <w:rPr>
          <w:color w:val="000000" w:themeColor="text1"/>
          <w:sz w:val="24"/>
          <w:szCs w:val="24"/>
          <w:lang w:val="lt-LT" w:eastAsia="lt-LT"/>
        </w:rPr>
        <w:t xml:space="preserve">. </w:t>
      </w:r>
      <w:r w:rsidR="001079B0" w:rsidRPr="00784871">
        <w:rPr>
          <w:color w:val="000000" w:themeColor="text1"/>
          <w:sz w:val="24"/>
          <w:szCs w:val="24"/>
          <w:lang w:val="lt-LT" w:eastAsia="lt-LT"/>
        </w:rPr>
        <w:t>Paslaugų teikėjas</w:t>
      </w:r>
      <w:r w:rsidR="00BD58B1" w:rsidRPr="00784871">
        <w:rPr>
          <w:color w:val="000000" w:themeColor="text1"/>
          <w:sz w:val="24"/>
          <w:szCs w:val="24"/>
          <w:lang w:val="lt-LT" w:eastAsia="lt-LT"/>
        </w:rPr>
        <w:t xml:space="preserve"> privalo turėti licenciją teikti odontologinės priežiūros (pagalbos) paslaugas (toliau – licencija).</w:t>
      </w:r>
    </w:p>
    <w:p w14:paraId="415C3454" w14:textId="61840667" w:rsidR="00D8422F" w:rsidRPr="00784871" w:rsidRDefault="00050B39" w:rsidP="009F6E61">
      <w:pPr>
        <w:tabs>
          <w:tab w:val="left" w:pos="851"/>
        </w:tabs>
        <w:suppressAutoHyphens/>
        <w:spacing w:line="360" w:lineRule="auto"/>
        <w:ind w:firstLine="720"/>
        <w:textAlignment w:val="baseline"/>
        <w:rPr>
          <w:color w:val="000000" w:themeColor="text1"/>
          <w:sz w:val="24"/>
          <w:szCs w:val="24"/>
          <w:lang w:val="lt-LT" w:eastAsia="lt-LT"/>
        </w:rPr>
      </w:pPr>
      <w:r w:rsidRPr="00784871">
        <w:rPr>
          <w:color w:val="000000" w:themeColor="text1"/>
          <w:sz w:val="24"/>
          <w:szCs w:val="24"/>
          <w:lang w:val="lt-LT" w:eastAsia="lt-LT"/>
        </w:rPr>
        <w:t>14</w:t>
      </w:r>
      <w:r w:rsidR="00D8422F" w:rsidRPr="00784871">
        <w:rPr>
          <w:color w:val="000000" w:themeColor="text1"/>
          <w:sz w:val="24"/>
          <w:szCs w:val="24"/>
          <w:lang w:val="lt-LT" w:eastAsia="lt-LT"/>
        </w:rPr>
        <w:t xml:space="preserve">.  </w:t>
      </w:r>
      <w:r w:rsidR="001079B0" w:rsidRPr="00784871">
        <w:rPr>
          <w:color w:val="000000" w:themeColor="text1"/>
          <w:sz w:val="24"/>
          <w:szCs w:val="24"/>
          <w:lang w:val="lt-LT" w:eastAsia="lt-LT"/>
        </w:rPr>
        <w:t>Paslaugų teikėjas</w:t>
      </w:r>
      <w:r w:rsidR="00BD58B1" w:rsidRPr="00784871">
        <w:rPr>
          <w:color w:val="000000" w:themeColor="text1"/>
          <w:sz w:val="24"/>
          <w:szCs w:val="24"/>
          <w:lang w:val="lt-LT" w:eastAsia="ar-SA"/>
        </w:rPr>
        <w:t xml:space="preserve"> iš Savivaldybės biudžeto lėšų teikia dantų protezavimo paslaugas</w:t>
      </w:r>
      <w:r w:rsidR="00F35530" w:rsidRPr="00784871">
        <w:rPr>
          <w:color w:val="000000" w:themeColor="text1"/>
          <w:sz w:val="24"/>
          <w:szCs w:val="24"/>
          <w:lang w:val="lt-LT" w:eastAsia="ar-SA"/>
        </w:rPr>
        <w:t xml:space="preserve"> atvejais</w:t>
      </w:r>
      <w:r w:rsidR="00BD58B1" w:rsidRPr="00784871">
        <w:rPr>
          <w:color w:val="000000" w:themeColor="text1"/>
          <w:sz w:val="24"/>
          <w:szCs w:val="24"/>
          <w:lang w:val="lt-LT" w:eastAsia="ar-SA"/>
        </w:rPr>
        <w:t xml:space="preserve">, </w:t>
      </w:r>
      <w:r w:rsidR="00F35530" w:rsidRPr="00784871">
        <w:rPr>
          <w:color w:val="000000" w:themeColor="text1"/>
          <w:sz w:val="24"/>
          <w:szCs w:val="24"/>
          <w:lang w:val="lt-LT" w:eastAsia="ar-SA"/>
        </w:rPr>
        <w:t>nurod</w:t>
      </w:r>
      <w:r w:rsidR="00BD58B1" w:rsidRPr="00784871">
        <w:rPr>
          <w:color w:val="000000" w:themeColor="text1"/>
          <w:sz w:val="24"/>
          <w:szCs w:val="24"/>
          <w:lang w:val="lt-LT" w:eastAsia="ar-SA"/>
        </w:rPr>
        <w:t>yta</w:t>
      </w:r>
      <w:r w:rsidR="00F35530" w:rsidRPr="00784871">
        <w:rPr>
          <w:color w:val="000000" w:themeColor="text1"/>
          <w:sz w:val="24"/>
          <w:szCs w:val="24"/>
          <w:lang w:val="lt-LT" w:eastAsia="ar-SA"/>
        </w:rPr>
        <w:t>i</w:t>
      </w:r>
      <w:r w:rsidR="00BD58B1" w:rsidRPr="00784871">
        <w:rPr>
          <w:color w:val="000000" w:themeColor="text1"/>
          <w:sz w:val="24"/>
          <w:szCs w:val="24"/>
          <w:lang w:val="lt-LT" w:eastAsia="ar-SA"/>
        </w:rPr>
        <w:t xml:space="preserve">s </w:t>
      </w:r>
      <w:r w:rsidR="000C20A9" w:rsidRPr="00784871">
        <w:rPr>
          <w:color w:val="000000" w:themeColor="text1"/>
          <w:sz w:val="24"/>
          <w:szCs w:val="24"/>
          <w:lang w:val="lt-LT" w:eastAsia="ar-SA"/>
        </w:rPr>
        <w:t>Dantų protezavimo paslaugų apraš</w:t>
      </w:r>
      <w:r w:rsidR="00D05378" w:rsidRPr="00784871">
        <w:rPr>
          <w:color w:val="000000" w:themeColor="text1"/>
          <w:sz w:val="24"/>
          <w:szCs w:val="24"/>
          <w:lang w:val="lt-LT" w:eastAsia="ar-SA"/>
        </w:rPr>
        <w:t>o</w:t>
      </w:r>
      <w:r w:rsidR="00D47E8F" w:rsidRPr="00784871">
        <w:rPr>
          <w:rFonts w:eastAsia="Lucida Sans Unicode"/>
          <w:bCs/>
          <w:color w:val="000000" w:themeColor="text1"/>
          <w:kern w:val="3"/>
          <w:sz w:val="24"/>
          <w:szCs w:val="24"/>
          <w:lang w:val="lt-LT" w:eastAsia="zh-CN" w:bidi="hi-IN"/>
        </w:rPr>
        <w:t xml:space="preserve"> 5</w:t>
      </w:r>
      <w:r w:rsidR="0054790E" w:rsidRPr="00784871">
        <w:rPr>
          <w:color w:val="000000" w:themeColor="text1"/>
          <w:sz w:val="24"/>
          <w:szCs w:val="24"/>
          <w:lang w:val="lt-LT" w:eastAsia="ar-SA"/>
        </w:rPr>
        <w:t>.1.</w:t>
      </w:r>
      <w:r w:rsidR="00B7263F" w:rsidRPr="00784871">
        <w:rPr>
          <w:color w:val="000000" w:themeColor="text1"/>
          <w:sz w:val="24"/>
          <w:szCs w:val="24"/>
          <w:lang w:val="lt-LT" w:eastAsia="ar-SA"/>
        </w:rPr>
        <w:t>1</w:t>
      </w:r>
      <w:r w:rsidR="00BD58B1" w:rsidRPr="00784871">
        <w:rPr>
          <w:color w:val="000000" w:themeColor="text1"/>
          <w:sz w:val="24"/>
          <w:szCs w:val="24"/>
          <w:lang w:val="lt-LT" w:eastAsia="ar-SA"/>
        </w:rPr>
        <w:t xml:space="preserve"> ir </w:t>
      </w:r>
      <w:r w:rsidR="0054790E" w:rsidRPr="00784871">
        <w:rPr>
          <w:color w:val="000000" w:themeColor="text1"/>
          <w:sz w:val="24"/>
          <w:szCs w:val="24"/>
          <w:lang w:val="lt-LT" w:eastAsia="ar-SA"/>
        </w:rPr>
        <w:t>5.1.2</w:t>
      </w:r>
      <w:r w:rsidR="00BD58B1" w:rsidRPr="00784871">
        <w:rPr>
          <w:color w:val="000000" w:themeColor="text1"/>
          <w:sz w:val="24"/>
          <w:szCs w:val="24"/>
          <w:lang w:val="lt-LT" w:eastAsia="ar-SA"/>
        </w:rPr>
        <w:t xml:space="preserve"> p</w:t>
      </w:r>
      <w:r w:rsidR="0054790E" w:rsidRPr="00784871">
        <w:rPr>
          <w:color w:val="000000" w:themeColor="text1"/>
          <w:sz w:val="24"/>
          <w:szCs w:val="24"/>
          <w:lang w:val="lt-LT" w:eastAsia="ar-SA"/>
        </w:rPr>
        <w:t>apunkčiuos</w:t>
      </w:r>
      <w:r w:rsidR="00BD58B1" w:rsidRPr="00784871">
        <w:rPr>
          <w:color w:val="000000" w:themeColor="text1"/>
          <w:sz w:val="24"/>
          <w:szCs w:val="24"/>
          <w:lang w:val="lt-LT" w:eastAsia="ar-SA"/>
        </w:rPr>
        <w:t>e.</w:t>
      </w:r>
    </w:p>
    <w:p w14:paraId="124E70E7" w14:textId="20F67E9A" w:rsidR="00BD58B1" w:rsidRPr="00784871" w:rsidRDefault="00050B39" w:rsidP="009F6E61">
      <w:pPr>
        <w:tabs>
          <w:tab w:val="left" w:pos="851"/>
        </w:tabs>
        <w:suppressAutoHyphens/>
        <w:spacing w:line="360" w:lineRule="auto"/>
        <w:ind w:firstLine="720"/>
        <w:textAlignment w:val="baseline"/>
        <w:rPr>
          <w:color w:val="000000" w:themeColor="text1"/>
          <w:lang w:val="lt-LT"/>
        </w:rPr>
      </w:pPr>
      <w:r w:rsidRPr="00784871">
        <w:rPr>
          <w:color w:val="000000" w:themeColor="text1"/>
          <w:sz w:val="24"/>
          <w:szCs w:val="24"/>
          <w:lang w:val="lt-LT" w:eastAsia="lt-LT"/>
        </w:rPr>
        <w:t>15</w:t>
      </w:r>
      <w:r w:rsidR="00FA20AC" w:rsidRPr="00784871">
        <w:rPr>
          <w:color w:val="000000" w:themeColor="text1"/>
          <w:sz w:val="24"/>
          <w:szCs w:val="24"/>
          <w:lang w:val="lt-LT" w:eastAsia="lt-LT"/>
        </w:rPr>
        <w:t xml:space="preserve">. </w:t>
      </w:r>
      <w:r w:rsidR="00CF4DB1" w:rsidRPr="00784871">
        <w:rPr>
          <w:color w:val="000000" w:themeColor="text1"/>
          <w:sz w:val="24"/>
          <w:szCs w:val="24"/>
          <w:lang w:val="lt-LT" w:eastAsia="lt-LT"/>
        </w:rPr>
        <w:t>Dantų protezavimo paslaugų išlaidos kompensuojamos, atsižvelgiant į faktines šių paslaugų teikimo išlaidas, bet kompensuojamoji suma negali viršyti</w:t>
      </w:r>
      <w:r w:rsidR="00CF4DB1" w:rsidRPr="00784871">
        <w:rPr>
          <w:b/>
          <w:bCs/>
          <w:color w:val="000000" w:themeColor="text1"/>
          <w:sz w:val="24"/>
          <w:szCs w:val="24"/>
          <w:lang w:val="lt-LT" w:eastAsia="lt-LT"/>
        </w:rPr>
        <w:t xml:space="preserve"> </w:t>
      </w:r>
      <w:r w:rsidR="00CF4DB1" w:rsidRPr="00784871">
        <w:rPr>
          <w:color w:val="000000" w:themeColor="text1"/>
          <w:sz w:val="24"/>
          <w:szCs w:val="24"/>
          <w:lang w:val="lt-LT" w:eastAsia="lt-LT"/>
        </w:rPr>
        <w:t>šių paslaugų bazinės kainos, nustatytos Asmens sveikatos priežiūros paslaugų (išskyrus aktyviojo gydymo), apmokamų Privalomojo sveikatos draudimo fondo biudžeto lėšomis, ir jų bazinių kainų sąraše, patvirtintame Lietuvos Respublikos sveikatos apsaugos ministro 2022 m. lapkričio 3 d. įsakymu Nr. V-1630 „Dėl Asmens sveikatos priežiūros paslaugų ir jų bazinių kainų sąrašo bei su šiomis paslaugomis susijusių prie</w:t>
      </w:r>
      <w:r w:rsidR="008166C2" w:rsidRPr="00784871">
        <w:rPr>
          <w:color w:val="000000" w:themeColor="text1"/>
          <w:sz w:val="24"/>
          <w:szCs w:val="24"/>
          <w:lang w:val="lt-LT" w:eastAsia="lt-LT"/>
        </w:rPr>
        <w:t>d</w:t>
      </w:r>
      <w:r w:rsidR="00CF4DB1" w:rsidRPr="00784871">
        <w:rPr>
          <w:color w:val="000000" w:themeColor="text1"/>
          <w:sz w:val="24"/>
          <w:szCs w:val="24"/>
          <w:lang w:val="lt-LT" w:eastAsia="lt-LT"/>
        </w:rPr>
        <w:t>ų, mokamų Privalomojo sveikatos draudimo fondo biudžeto lėšomis, sąrašų patvirtinimo“</w:t>
      </w:r>
      <w:r w:rsidR="00CF4DB1" w:rsidRPr="00784871">
        <w:rPr>
          <w:rFonts w:eastAsia="Calibri"/>
          <w:color w:val="000000" w:themeColor="text1"/>
          <w:sz w:val="24"/>
          <w:szCs w:val="24"/>
          <w:lang w:val="lt-LT" w:eastAsia="lt-LT"/>
        </w:rPr>
        <w:t>.</w:t>
      </w:r>
      <w:r w:rsidR="00CF4DB1" w:rsidRPr="00784871">
        <w:rPr>
          <w:color w:val="000000" w:themeColor="text1"/>
          <w:lang w:val="lt-LT"/>
        </w:rPr>
        <w:t xml:space="preserve"> </w:t>
      </w:r>
    </w:p>
    <w:p w14:paraId="5A64682E" w14:textId="7659ABBD" w:rsidR="00BD58B1" w:rsidRPr="00784871" w:rsidRDefault="00FA20AC" w:rsidP="009F6E61">
      <w:pPr>
        <w:widowControl w:val="0"/>
        <w:tabs>
          <w:tab w:val="left" w:pos="851"/>
          <w:tab w:val="left" w:pos="993"/>
        </w:tabs>
        <w:suppressAutoHyphens/>
        <w:spacing w:line="360" w:lineRule="auto"/>
        <w:ind w:firstLine="720"/>
        <w:rPr>
          <w:rFonts w:eastAsia="SimSun"/>
          <w:color w:val="000000" w:themeColor="text1"/>
          <w:kern w:val="2"/>
          <w:sz w:val="24"/>
          <w:szCs w:val="24"/>
          <w:lang w:val="lt-LT" w:eastAsia="zh-CN" w:bidi="hi-IN"/>
        </w:rPr>
      </w:pPr>
      <w:r w:rsidRPr="00784871">
        <w:rPr>
          <w:color w:val="000000" w:themeColor="text1"/>
          <w:sz w:val="24"/>
          <w:szCs w:val="24"/>
          <w:lang w:val="lt-LT" w:eastAsia="ar-SA"/>
        </w:rPr>
        <w:t>1</w:t>
      </w:r>
      <w:r w:rsidR="00050B39" w:rsidRPr="00784871">
        <w:rPr>
          <w:color w:val="000000" w:themeColor="text1"/>
          <w:sz w:val="24"/>
          <w:szCs w:val="24"/>
          <w:lang w:val="lt-LT" w:eastAsia="ar-SA"/>
        </w:rPr>
        <w:t>6</w:t>
      </w:r>
      <w:r w:rsidRPr="00784871">
        <w:rPr>
          <w:color w:val="000000" w:themeColor="text1"/>
          <w:sz w:val="24"/>
          <w:szCs w:val="24"/>
          <w:lang w:val="lt-LT" w:eastAsia="ar-SA"/>
        </w:rPr>
        <w:t xml:space="preserve">. </w:t>
      </w:r>
      <w:r w:rsidR="00BD58B1" w:rsidRPr="00784871">
        <w:rPr>
          <w:color w:val="000000" w:themeColor="text1"/>
          <w:sz w:val="24"/>
          <w:szCs w:val="24"/>
          <w:lang w:val="lt-LT" w:eastAsia="ar-SA"/>
        </w:rPr>
        <w:t>Jei faktinės dantų protezavimo išlaidos buvo didesnės, nei nustatyta kompensuojamoji suma, likusią dalį asmuo turi sumokėti pats.</w:t>
      </w:r>
    </w:p>
    <w:p w14:paraId="58FD9469" w14:textId="691E71EF" w:rsidR="00BD58B1" w:rsidRPr="00784871" w:rsidRDefault="00FA20AC"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ar-SA"/>
        </w:rPr>
        <w:t>1</w:t>
      </w:r>
      <w:r w:rsidR="00050B39" w:rsidRPr="00784871">
        <w:rPr>
          <w:color w:val="000000" w:themeColor="text1"/>
          <w:sz w:val="24"/>
          <w:szCs w:val="24"/>
          <w:lang w:val="lt-LT" w:eastAsia="ar-SA"/>
        </w:rPr>
        <w:t>7</w:t>
      </w:r>
      <w:r w:rsidRPr="00784871">
        <w:rPr>
          <w:color w:val="000000" w:themeColor="text1"/>
          <w:sz w:val="24"/>
          <w:szCs w:val="24"/>
          <w:lang w:val="lt-LT" w:eastAsia="ar-SA"/>
        </w:rPr>
        <w:t xml:space="preserve">. </w:t>
      </w:r>
      <w:r w:rsidR="00BD58B1" w:rsidRPr="00784871">
        <w:rPr>
          <w:color w:val="000000" w:themeColor="text1"/>
          <w:sz w:val="24"/>
          <w:szCs w:val="24"/>
          <w:lang w:val="lt-LT" w:eastAsia="ar-SA"/>
        </w:rPr>
        <w:t>Dantų protezavimo paslaugos kompensuojamos tik visiškai baigus dantų protezavimą.</w:t>
      </w:r>
    </w:p>
    <w:p w14:paraId="133368F9" w14:textId="5005DCD4" w:rsidR="00BD58B1" w:rsidRPr="00784871" w:rsidRDefault="00FA20AC"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ar-SA"/>
        </w:rPr>
        <w:t>1</w:t>
      </w:r>
      <w:r w:rsidR="00050B39" w:rsidRPr="00784871">
        <w:rPr>
          <w:color w:val="000000" w:themeColor="text1"/>
          <w:sz w:val="24"/>
          <w:szCs w:val="24"/>
          <w:lang w:val="lt-LT" w:eastAsia="ar-SA"/>
        </w:rPr>
        <w:t>8</w:t>
      </w:r>
      <w:r w:rsidRPr="00784871">
        <w:rPr>
          <w:color w:val="000000" w:themeColor="text1"/>
          <w:sz w:val="24"/>
          <w:szCs w:val="24"/>
          <w:lang w:val="lt-LT" w:eastAsia="ar-SA"/>
        </w:rPr>
        <w:t xml:space="preserve">. </w:t>
      </w:r>
      <w:r w:rsidR="00BD58B1" w:rsidRPr="00784871">
        <w:rPr>
          <w:color w:val="000000" w:themeColor="text1"/>
          <w:sz w:val="24"/>
          <w:szCs w:val="24"/>
          <w:lang w:val="lt-LT" w:eastAsia="ar-SA"/>
        </w:rPr>
        <w:t>Savivaldybės administracija kompensuoja iš Savivaldybės biudžeto lėšų</w:t>
      </w:r>
      <w:r w:rsidR="001079B0" w:rsidRPr="00784871">
        <w:rPr>
          <w:color w:val="000000" w:themeColor="text1"/>
          <w:sz w:val="24"/>
          <w:szCs w:val="24"/>
          <w:lang w:val="lt-LT" w:eastAsia="ar-SA"/>
        </w:rPr>
        <w:t xml:space="preserve"> </w:t>
      </w:r>
      <w:r w:rsidR="001079B0" w:rsidRPr="00784871">
        <w:rPr>
          <w:color w:val="000000" w:themeColor="text1"/>
          <w:sz w:val="24"/>
          <w:szCs w:val="24"/>
          <w:lang w:val="lt-LT" w:eastAsia="lt-LT"/>
        </w:rPr>
        <w:t>Paslaugų teikėjui</w:t>
      </w:r>
      <w:r w:rsidR="00BD58B1" w:rsidRPr="00784871">
        <w:rPr>
          <w:color w:val="000000" w:themeColor="text1"/>
          <w:sz w:val="24"/>
          <w:szCs w:val="24"/>
          <w:lang w:val="lt-LT" w:eastAsia="ar-SA"/>
        </w:rPr>
        <w:t xml:space="preserve"> dantų protezavimo paslaugų išlaidas, vadovaudamasi Sutartimi.</w:t>
      </w:r>
    </w:p>
    <w:p w14:paraId="256491F5" w14:textId="0BF5864A" w:rsidR="00BD58B1" w:rsidRPr="00784871" w:rsidRDefault="00FA20AC"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lt-LT"/>
        </w:rPr>
        <w:t>1</w:t>
      </w:r>
      <w:r w:rsidR="00050B39" w:rsidRPr="00784871">
        <w:rPr>
          <w:color w:val="000000" w:themeColor="text1"/>
          <w:sz w:val="24"/>
          <w:szCs w:val="24"/>
          <w:lang w:val="lt-LT" w:eastAsia="lt-LT"/>
        </w:rPr>
        <w:t>9</w:t>
      </w:r>
      <w:r w:rsidRPr="00784871">
        <w:rPr>
          <w:color w:val="000000" w:themeColor="text1"/>
          <w:sz w:val="24"/>
          <w:szCs w:val="24"/>
          <w:lang w:val="lt-LT" w:eastAsia="lt-LT"/>
        </w:rPr>
        <w:t xml:space="preserve">. </w:t>
      </w:r>
      <w:r w:rsidR="001079B0" w:rsidRPr="00784871">
        <w:rPr>
          <w:color w:val="000000" w:themeColor="text1"/>
          <w:sz w:val="24"/>
          <w:szCs w:val="24"/>
          <w:lang w:val="lt-LT" w:eastAsia="lt-LT"/>
        </w:rPr>
        <w:t>Paslaugų teikėjas</w:t>
      </w:r>
      <w:r w:rsidR="00BD58B1" w:rsidRPr="00784871">
        <w:rPr>
          <w:color w:val="000000" w:themeColor="text1"/>
          <w:sz w:val="24"/>
          <w:szCs w:val="24"/>
          <w:lang w:val="lt-LT" w:eastAsia="ar-SA"/>
        </w:rPr>
        <w:t xml:space="preserve"> už tikslinių lėšų panaudojimą atsiskaito </w:t>
      </w:r>
      <w:r w:rsidR="00B722E5" w:rsidRPr="00784871">
        <w:rPr>
          <w:color w:val="000000" w:themeColor="text1"/>
          <w:sz w:val="24"/>
          <w:szCs w:val="24"/>
          <w:lang w:val="lt-LT" w:eastAsia="ar-SA"/>
        </w:rPr>
        <w:t>S</w:t>
      </w:r>
      <w:r w:rsidR="00BD58B1" w:rsidRPr="00784871">
        <w:rPr>
          <w:color w:val="000000" w:themeColor="text1"/>
          <w:sz w:val="24"/>
          <w:szCs w:val="24"/>
          <w:lang w:val="lt-LT" w:eastAsia="ar-SA"/>
        </w:rPr>
        <w:t>utartyje numatyta tvarka.</w:t>
      </w:r>
    </w:p>
    <w:p w14:paraId="215D9B78" w14:textId="1AC0067F" w:rsidR="00BD58B1" w:rsidRPr="00784871" w:rsidRDefault="00050B39" w:rsidP="009F6E61">
      <w:pPr>
        <w:tabs>
          <w:tab w:val="left" w:pos="993"/>
          <w:tab w:val="left" w:pos="1134"/>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ar-SA"/>
        </w:rPr>
        <w:t>20</w:t>
      </w:r>
      <w:r w:rsidR="00FA20AC" w:rsidRPr="00784871">
        <w:rPr>
          <w:color w:val="000000" w:themeColor="text1"/>
          <w:sz w:val="24"/>
          <w:szCs w:val="24"/>
          <w:lang w:val="lt-LT" w:eastAsia="ar-SA"/>
        </w:rPr>
        <w:t xml:space="preserve">. </w:t>
      </w:r>
      <w:r w:rsidR="00BD58B1" w:rsidRPr="00784871">
        <w:rPr>
          <w:color w:val="000000" w:themeColor="text1"/>
          <w:sz w:val="24"/>
          <w:szCs w:val="24"/>
          <w:lang w:val="lt-LT" w:eastAsia="ar-SA"/>
        </w:rPr>
        <w:t xml:space="preserve">Savivaldybės </w:t>
      </w:r>
      <w:r w:rsidR="00BD6AA3" w:rsidRPr="00784871">
        <w:rPr>
          <w:color w:val="000000" w:themeColor="text1"/>
          <w:sz w:val="24"/>
          <w:szCs w:val="24"/>
          <w:lang w:val="lt-LT" w:eastAsia="ar-SA"/>
        </w:rPr>
        <w:t>administracijos direktorius</w:t>
      </w:r>
      <w:r w:rsidR="00BD58B1" w:rsidRPr="00784871">
        <w:rPr>
          <w:color w:val="000000" w:themeColor="text1"/>
          <w:sz w:val="24"/>
          <w:szCs w:val="24"/>
          <w:lang w:val="lt-LT" w:eastAsia="ar-SA"/>
        </w:rPr>
        <w:t xml:space="preserve"> arba jo įgaliotas asmuo</w:t>
      </w:r>
      <w:r w:rsidR="00BD58B1" w:rsidRPr="00784871">
        <w:rPr>
          <w:color w:val="000000" w:themeColor="text1"/>
          <w:sz w:val="24"/>
          <w:szCs w:val="24"/>
          <w:lang w:val="lt-LT"/>
        </w:rPr>
        <w:t xml:space="preserve"> </w:t>
      </w:r>
      <w:r w:rsidR="00BD58B1" w:rsidRPr="00784871">
        <w:rPr>
          <w:color w:val="000000" w:themeColor="text1"/>
          <w:sz w:val="24"/>
          <w:szCs w:val="24"/>
          <w:lang w:val="lt-LT" w:eastAsia="ar-SA"/>
        </w:rPr>
        <w:t>tvirtina Asmenų, turinčių teisę į kompensuojamas dantų protezavimo paslaugas iš Savivaldybės biudžeto lėšų, sąrašą (toliau – Sąrašas).</w:t>
      </w:r>
    </w:p>
    <w:p w14:paraId="1F222170" w14:textId="53C5ED82" w:rsidR="00BD58B1" w:rsidRPr="00784871" w:rsidRDefault="00050B39"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ar-SA"/>
        </w:rPr>
        <w:lastRenderedPageBreak/>
        <w:t>21</w:t>
      </w:r>
      <w:r w:rsidR="00FA20AC" w:rsidRPr="00784871">
        <w:rPr>
          <w:color w:val="000000" w:themeColor="text1"/>
          <w:sz w:val="24"/>
          <w:szCs w:val="24"/>
          <w:lang w:val="lt-LT" w:eastAsia="ar-SA"/>
        </w:rPr>
        <w:t xml:space="preserve">. </w:t>
      </w:r>
      <w:r w:rsidR="00BD58B1" w:rsidRPr="00784871">
        <w:rPr>
          <w:color w:val="000000" w:themeColor="text1"/>
          <w:sz w:val="24"/>
          <w:szCs w:val="24"/>
          <w:lang w:val="lt-LT" w:eastAsia="ar-SA"/>
        </w:rPr>
        <w:t xml:space="preserve">Patvirtintas Sąrašas pateikiamas </w:t>
      </w:r>
      <w:r w:rsidR="001079B0" w:rsidRPr="00784871">
        <w:rPr>
          <w:color w:val="000000" w:themeColor="text1"/>
          <w:sz w:val="24"/>
          <w:szCs w:val="24"/>
          <w:lang w:val="lt-LT" w:eastAsia="lt-LT"/>
        </w:rPr>
        <w:t>Paslaugų teikėjui</w:t>
      </w:r>
      <w:r w:rsidR="007E3FB0" w:rsidRPr="00784871">
        <w:rPr>
          <w:color w:val="000000" w:themeColor="text1"/>
          <w:sz w:val="24"/>
          <w:szCs w:val="24"/>
          <w:lang w:val="lt-LT" w:eastAsia="ar-SA"/>
        </w:rPr>
        <w:t>, kurį pasirinko asmuo</w:t>
      </w:r>
      <w:r w:rsidRPr="00784871">
        <w:rPr>
          <w:color w:val="000000" w:themeColor="text1"/>
          <w:sz w:val="24"/>
          <w:szCs w:val="24"/>
          <w:lang w:val="lt-LT" w:eastAsia="ar-SA"/>
        </w:rPr>
        <w:t xml:space="preserve"> (-enys)</w:t>
      </w:r>
      <w:r w:rsidR="007E3FB0" w:rsidRPr="00784871">
        <w:rPr>
          <w:color w:val="000000" w:themeColor="text1"/>
          <w:sz w:val="24"/>
          <w:szCs w:val="24"/>
          <w:lang w:val="lt-LT" w:eastAsia="ar-SA"/>
        </w:rPr>
        <w:t xml:space="preserve">, </w:t>
      </w:r>
      <w:r w:rsidR="00D17EC8" w:rsidRPr="00784871">
        <w:rPr>
          <w:color w:val="000000" w:themeColor="text1"/>
          <w:sz w:val="24"/>
          <w:szCs w:val="24"/>
          <w:lang w:val="lt-LT" w:eastAsia="ar-SA"/>
        </w:rPr>
        <w:t>Sąrašas</w:t>
      </w:r>
      <w:r w:rsidR="007E3FB0" w:rsidRPr="00784871">
        <w:rPr>
          <w:color w:val="000000" w:themeColor="text1"/>
          <w:sz w:val="24"/>
          <w:szCs w:val="24"/>
          <w:lang w:val="lt-LT" w:eastAsia="ar-SA"/>
        </w:rPr>
        <w:t xml:space="preserve"> </w:t>
      </w:r>
      <w:r w:rsidR="007C38D2" w:rsidRPr="00784871">
        <w:rPr>
          <w:color w:val="000000" w:themeColor="text1"/>
          <w:sz w:val="24"/>
          <w:szCs w:val="24"/>
          <w:lang w:val="lt-LT" w:eastAsia="ar-SA"/>
        </w:rPr>
        <w:t>yra tęstinis, tikslinamas ir tvirtinamas pagal poreikį.</w:t>
      </w:r>
    </w:p>
    <w:p w14:paraId="6C2D3E2E" w14:textId="7D226474" w:rsidR="000E74FD" w:rsidRPr="00784871" w:rsidRDefault="00050B39" w:rsidP="009F6E61">
      <w:pPr>
        <w:tabs>
          <w:tab w:val="left" w:pos="993"/>
          <w:tab w:val="left" w:pos="2977"/>
          <w:tab w:val="left" w:pos="3402"/>
        </w:tabs>
        <w:spacing w:line="360" w:lineRule="auto"/>
        <w:ind w:firstLine="720"/>
        <w:rPr>
          <w:color w:val="000000" w:themeColor="text1"/>
          <w:sz w:val="24"/>
          <w:szCs w:val="24"/>
          <w:lang w:val="lt-LT" w:eastAsia="ar-SA"/>
        </w:rPr>
      </w:pPr>
      <w:r w:rsidRPr="00784871">
        <w:rPr>
          <w:color w:val="000000" w:themeColor="text1"/>
          <w:sz w:val="24"/>
          <w:szCs w:val="24"/>
          <w:lang w:val="lt-LT" w:eastAsia="ar-SA"/>
        </w:rPr>
        <w:t>22</w:t>
      </w:r>
      <w:r w:rsidR="00FA20AC" w:rsidRPr="00784871">
        <w:rPr>
          <w:color w:val="000000" w:themeColor="text1"/>
          <w:sz w:val="24"/>
          <w:szCs w:val="24"/>
          <w:lang w:val="lt-LT" w:eastAsia="ar-SA"/>
        </w:rPr>
        <w:t xml:space="preserve">. </w:t>
      </w:r>
      <w:r w:rsidR="00BD58B1" w:rsidRPr="00784871">
        <w:rPr>
          <w:color w:val="000000" w:themeColor="text1"/>
          <w:sz w:val="24"/>
          <w:szCs w:val="24"/>
          <w:lang w:val="lt-LT" w:eastAsia="ar-SA"/>
        </w:rPr>
        <w:t>Asmenų prašymai gauti kompensaciją už savo lėšomis atliktas dantų protezavimo paslaugas netenkinami.</w:t>
      </w:r>
    </w:p>
    <w:p w14:paraId="6C1DEF6D" w14:textId="38B4D202" w:rsidR="00BD58B1" w:rsidRPr="00784871" w:rsidRDefault="000E74FD" w:rsidP="009F6E61">
      <w:pPr>
        <w:widowControl w:val="0"/>
        <w:shd w:val="clear" w:color="auto" w:fill="FFFFFF"/>
        <w:tabs>
          <w:tab w:val="left" w:pos="0"/>
          <w:tab w:val="left" w:pos="993"/>
        </w:tabs>
        <w:spacing w:line="360" w:lineRule="auto"/>
        <w:ind w:firstLine="720"/>
        <w:rPr>
          <w:color w:val="000000" w:themeColor="text1"/>
          <w:sz w:val="24"/>
          <w:szCs w:val="24"/>
          <w:lang w:val="lt-LT" w:eastAsia="lt-LT"/>
        </w:rPr>
      </w:pPr>
      <w:r w:rsidRPr="00784871">
        <w:rPr>
          <w:color w:val="000000" w:themeColor="text1"/>
          <w:spacing w:val="-1"/>
          <w:sz w:val="24"/>
          <w:szCs w:val="24"/>
          <w:lang w:val="lt-LT" w:eastAsia="lt-LT"/>
        </w:rPr>
        <w:t>2</w:t>
      </w:r>
      <w:r w:rsidR="00050B39" w:rsidRPr="00784871">
        <w:rPr>
          <w:color w:val="000000" w:themeColor="text1"/>
          <w:spacing w:val="-1"/>
          <w:sz w:val="24"/>
          <w:szCs w:val="24"/>
          <w:lang w:val="lt-LT" w:eastAsia="lt-LT"/>
        </w:rPr>
        <w:t>3</w:t>
      </w:r>
      <w:r w:rsidRPr="00784871">
        <w:rPr>
          <w:color w:val="000000" w:themeColor="text1"/>
          <w:spacing w:val="-1"/>
          <w:sz w:val="24"/>
          <w:szCs w:val="24"/>
          <w:lang w:val="lt-LT" w:eastAsia="lt-LT"/>
        </w:rPr>
        <w:t xml:space="preserve">. </w:t>
      </w:r>
      <w:r w:rsidR="00BD58B1" w:rsidRPr="00784871">
        <w:rPr>
          <w:color w:val="000000" w:themeColor="text1"/>
          <w:sz w:val="24"/>
          <w:szCs w:val="24"/>
          <w:lang w:val="lt-LT" w:eastAsia="lt-LT"/>
        </w:rPr>
        <w:t xml:space="preserve">Savivaldybės administracija </w:t>
      </w:r>
      <w:r w:rsidR="00A20E09" w:rsidRPr="00784871">
        <w:rPr>
          <w:color w:val="000000" w:themeColor="text1"/>
          <w:sz w:val="24"/>
          <w:szCs w:val="24"/>
          <w:lang w:val="lt-LT" w:eastAsia="lt-LT"/>
        </w:rPr>
        <w:t>Paslaugų teikėjui</w:t>
      </w:r>
      <w:r w:rsidR="00BD58B1" w:rsidRPr="00784871">
        <w:rPr>
          <w:color w:val="000000" w:themeColor="text1"/>
          <w:sz w:val="24"/>
          <w:szCs w:val="24"/>
          <w:lang w:val="lt-LT" w:eastAsia="lt-LT"/>
        </w:rPr>
        <w:t xml:space="preserve"> dantų protezavimo paslaugų teikimo išlaidų kompensacijas perveda į jo sąskaitą pagal pateikt</w:t>
      </w:r>
      <w:r w:rsidR="00115A21" w:rsidRPr="00784871">
        <w:rPr>
          <w:color w:val="000000" w:themeColor="text1"/>
          <w:sz w:val="24"/>
          <w:szCs w:val="24"/>
          <w:lang w:val="lt-LT" w:eastAsia="lt-LT"/>
        </w:rPr>
        <w:t>ą prašymą dėl lėšų skyrimo</w:t>
      </w:r>
      <w:r w:rsidR="00BD58B1" w:rsidRPr="00784871">
        <w:rPr>
          <w:color w:val="000000" w:themeColor="text1"/>
          <w:sz w:val="24"/>
          <w:szCs w:val="24"/>
          <w:lang w:val="lt-LT" w:eastAsia="lt-LT"/>
        </w:rPr>
        <w:t xml:space="preserve"> </w:t>
      </w:r>
      <w:r w:rsidR="0072380F" w:rsidRPr="00784871">
        <w:rPr>
          <w:rFonts w:eastAsia="Calibri"/>
          <w:i/>
          <w:iCs/>
          <w:color w:val="000000" w:themeColor="text1"/>
          <w:sz w:val="24"/>
          <w:szCs w:val="24"/>
          <w:lang w:val="lt-LT"/>
        </w:rPr>
        <w:t>(</w:t>
      </w:r>
      <w:r w:rsidR="0072380F" w:rsidRPr="00784871">
        <w:rPr>
          <w:i/>
          <w:iCs/>
          <w:color w:val="000000" w:themeColor="text1"/>
          <w:sz w:val="24"/>
          <w:szCs w:val="24"/>
          <w:lang w:val="lt-LT"/>
        </w:rPr>
        <w:t xml:space="preserve">Sutarties </w:t>
      </w:r>
      <w:r w:rsidR="00195121" w:rsidRPr="00784871">
        <w:rPr>
          <w:i/>
          <w:iCs/>
          <w:color w:val="000000" w:themeColor="text1"/>
          <w:sz w:val="24"/>
          <w:szCs w:val="24"/>
          <w:lang w:val="lt-LT"/>
        </w:rPr>
        <w:t xml:space="preserve">1 </w:t>
      </w:r>
      <w:r w:rsidR="0072380F" w:rsidRPr="00784871">
        <w:rPr>
          <w:i/>
          <w:iCs/>
          <w:color w:val="000000" w:themeColor="text1"/>
          <w:sz w:val="24"/>
          <w:szCs w:val="24"/>
          <w:lang w:val="lt-LT"/>
        </w:rPr>
        <w:t>priedas)</w:t>
      </w:r>
      <w:r w:rsidR="009C1AFF" w:rsidRPr="00784871">
        <w:rPr>
          <w:i/>
          <w:iCs/>
          <w:color w:val="000000" w:themeColor="text1"/>
          <w:sz w:val="24"/>
          <w:szCs w:val="24"/>
          <w:lang w:val="lt-LT"/>
        </w:rPr>
        <w:t>.</w:t>
      </w:r>
    </w:p>
    <w:p w14:paraId="53772966" w14:textId="0BE96841" w:rsidR="00BD58B1" w:rsidRPr="00784871" w:rsidRDefault="00050B39" w:rsidP="009F6E61">
      <w:pPr>
        <w:widowControl w:val="0"/>
        <w:shd w:val="clear" w:color="auto" w:fill="FFFFFF"/>
        <w:tabs>
          <w:tab w:val="left" w:pos="0"/>
          <w:tab w:val="left" w:pos="993"/>
        </w:tabs>
        <w:spacing w:line="360" w:lineRule="auto"/>
        <w:ind w:firstLine="720"/>
        <w:rPr>
          <w:color w:val="000000" w:themeColor="text1"/>
          <w:sz w:val="24"/>
          <w:szCs w:val="24"/>
          <w:lang w:val="lt-LT" w:eastAsia="lt-LT"/>
        </w:rPr>
      </w:pPr>
      <w:r w:rsidRPr="00784871">
        <w:rPr>
          <w:color w:val="000000" w:themeColor="text1"/>
          <w:sz w:val="24"/>
          <w:szCs w:val="24"/>
          <w:lang w:val="lt-LT" w:eastAsia="lt-LT"/>
        </w:rPr>
        <w:t>24</w:t>
      </w:r>
      <w:r w:rsidR="00B54FB0" w:rsidRPr="00784871">
        <w:rPr>
          <w:color w:val="000000" w:themeColor="text1"/>
          <w:sz w:val="24"/>
          <w:szCs w:val="24"/>
          <w:lang w:val="lt-LT" w:eastAsia="lt-LT"/>
        </w:rPr>
        <w:t xml:space="preserve">. </w:t>
      </w:r>
      <w:r w:rsidR="00A20E09" w:rsidRPr="00784871">
        <w:rPr>
          <w:color w:val="000000" w:themeColor="text1"/>
          <w:sz w:val="24"/>
          <w:szCs w:val="24"/>
          <w:lang w:val="lt-LT" w:eastAsia="lt-LT"/>
        </w:rPr>
        <w:t>Paslaugų teikėjas</w:t>
      </w:r>
      <w:r w:rsidR="00BD58B1" w:rsidRPr="00784871">
        <w:rPr>
          <w:color w:val="000000" w:themeColor="text1"/>
          <w:sz w:val="24"/>
          <w:szCs w:val="24"/>
          <w:lang w:val="lt-LT" w:eastAsia="lt-LT"/>
        </w:rPr>
        <w:t xml:space="preserve"> gautas lėšas naudoja tik pagal paskirtį, gautų lėšų apskaitą ir atskaitomybę tvarko Lietuvos Respublikoje galiojančių teisės aktų ir Sutartyje nustatyta tvarka.</w:t>
      </w:r>
    </w:p>
    <w:p w14:paraId="1D7C1130" w14:textId="77777777" w:rsidR="00BD58B1" w:rsidRPr="00784871" w:rsidRDefault="00BD58B1" w:rsidP="00BD58B1">
      <w:pPr>
        <w:widowControl w:val="0"/>
        <w:ind w:firstLine="709"/>
        <w:rPr>
          <w:color w:val="000000" w:themeColor="text1"/>
          <w:sz w:val="24"/>
          <w:szCs w:val="24"/>
          <w:lang w:val="lt-LT" w:eastAsia="lt-LT"/>
        </w:rPr>
      </w:pPr>
    </w:p>
    <w:p w14:paraId="3BAC1DD4"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IV SKYRIUS</w:t>
      </w:r>
    </w:p>
    <w:p w14:paraId="55011B1E" w14:textId="77777777" w:rsidR="00BD58B1" w:rsidRPr="00784871" w:rsidRDefault="00BD58B1" w:rsidP="00BD58B1">
      <w:pPr>
        <w:widowControl w:val="0"/>
        <w:jc w:val="center"/>
        <w:rPr>
          <w:b/>
          <w:color w:val="000000" w:themeColor="text1"/>
          <w:sz w:val="24"/>
          <w:szCs w:val="24"/>
          <w:lang w:val="lt-LT" w:eastAsia="lt-LT"/>
        </w:rPr>
      </w:pPr>
      <w:r w:rsidRPr="00784871">
        <w:rPr>
          <w:b/>
          <w:color w:val="000000" w:themeColor="text1"/>
          <w:sz w:val="24"/>
          <w:szCs w:val="24"/>
          <w:lang w:val="lt-LT" w:eastAsia="lt-LT"/>
        </w:rPr>
        <w:t>BAIGIAMOSIOS NUOSTATOS</w:t>
      </w:r>
    </w:p>
    <w:p w14:paraId="267A2438" w14:textId="77777777" w:rsidR="00BD58B1" w:rsidRPr="00784871" w:rsidRDefault="00BD58B1" w:rsidP="00BD58B1">
      <w:pPr>
        <w:widowControl w:val="0"/>
        <w:rPr>
          <w:color w:val="000000" w:themeColor="text1"/>
          <w:sz w:val="24"/>
          <w:szCs w:val="24"/>
          <w:lang w:val="lt-LT" w:eastAsia="lt-LT"/>
        </w:rPr>
      </w:pPr>
    </w:p>
    <w:p w14:paraId="5329D868" w14:textId="126AF763" w:rsidR="00BD58B1" w:rsidRPr="00784871" w:rsidRDefault="001C6DC0" w:rsidP="009F6E61">
      <w:pPr>
        <w:widowControl w:val="0"/>
        <w:tabs>
          <w:tab w:val="left" w:pos="993"/>
        </w:tabs>
        <w:spacing w:line="360" w:lineRule="auto"/>
        <w:ind w:firstLine="720"/>
        <w:rPr>
          <w:color w:val="000000" w:themeColor="text1"/>
          <w:sz w:val="24"/>
          <w:szCs w:val="24"/>
          <w:lang w:val="lt-LT"/>
        </w:rPr>
      </w:pPr>
      <w:r w:rsidRPr="00784871">
        <w:rPr>
          <w:color w:val="000000" w:themeColor="text1"/>
          <w:sz w:val="24"/>
          <w:szCs w:val="24"/>
          <w:lang w:val="lt-LT"/>
        </w:rPr>
        <w:t>2</w:t>
      </w:r>
      <w:r w:rsidR="00050B39" w:rsidRPr="00784871">
        <w:rPr>
          <w:color w:val="000000" w:themeColor="text1"/>
          <w:sz w:val="24"/>
          <w:szCs w:val="24"/>
          <w:lang w:val="lt-LT"/>
        </w:rPr>
        <w:t>5</w:t>
      </w:r>
      <w:r w:rsidRPr="00784871">
        <w:rPr>
          <w:color w:val="000000" w:themeColor="text1"/>
          <w:sz w:val="24"/>
          <w:szCs w:val="24"/>
          <w:lang w:val="lt-LT"/>
        </w:rPr>
        <w:t xml:space="preserve">. </w:t>
      </w:r>
      <w:r w:rsidR="00BD58B1" w:rsidRPr="00784871">
        <w:rPr>
          <w:color w:val="000000" w:themeColor="text1"/>
          <w:sz w:val="24"/>
          <w:szCs w:val="24"/>
          <w:lang w:val="lt-LT"/>
        </w:rPr>
        <w:t xml:space="preserve">Visi dokumentai, susiję su </w:t>
      </w:r>
      <w:r w:rsidR="00BD58B1" w:rsidRPr="00784871">
        <w:rPr>
          <w:color w:val="000000" w:themeColor="text1"/>
          <w:sz w:val="24"/>
          <w:szCs w:val="24"/>
          <w:lang w:val="lt-LT" w:eastAsia="lt-LT"/>
        </w:rPr>
        <w:t>dantų protezavimo paslaugų teikimo išlaid</w:t>
      </w:r>
      <w:r w:rsidRPr="00784871">
        <w:rPr>
          <w:color w:val="000000" w:themeColor="text1"/>
          <w:sz w:val="24"/>
          <w:szCs w:val="24"/>
          <w:lang w:val="lt-LT" w:eastAsia="lt-LT"/>
        </w:rPr>
        <w:t>ų</w:t>
      </w:r>
      <w:r w:rsidR="00BD58B1" w:rsidRPr="00784871">
        <w:rPr>
          <w:color w:val="000000" w:themeColor="text1"/>
          <w:sz w:val="24"/>
          <w:szCs w:val="24"/>
          <w:lang w:val="lt-LT" w:eastAsia="lt-LT"/>
        </w:rPr>
        <w:t xml:space="preserve"> kompens</w:t>
      </w:r>
      <w:r w:rsidRPr="00784871">
        <w:rPr>
          <w:color w:val="000000" w:themeColor="text1"/>
          <w:sz w:val="24"/>
          <w:szCs w:val="24"/>
          <w:lang w:val="lt-LT" w:eastAsia="lt-LT"/>
        </w:rPr>
        <w:t>avimu</w:t>
      </w:r>
      <w:r w:rsidR="00BD58B1" w:rsidRPr="00784871">
        <w:rPr>
          <w:color w:val="000000" w:themeColor="text1"/>
          <w:sz w:val="24"/>
          <w:szCs w:val="24"/>
          <w:lang w:val="lt-LT"/>
        </w:rPr>
        <w:t>, yra saugomi Savivaldybės administracijoje Lietuvos Respublikos dokumentų ir archyvų įstatymo</w:t>
      </w:r>
      <w:r w:rsidR="009F6E61">
        <w:rPr>
          <w:color w:val="000000" w:themeColor="text1"/>
          <w:sz w:val="24"/>
          <w:szCs w:val="24"/>
          <w:lang w:val="lt-LT"/>
        </w:rPr>
        <w:t xml:space="preserve"> </w:t>
      </w:r>
      <w:r w:rsidR="00BD58B1" w:rsidRPr="00784871">
        <w:rPr>
          <w:color w:val="000000" w:themeColor="text1"/>
          <w:sz w:val="24"/>
          <w:szCs w:val="24"/>
          <w:lang w:val="lt-LT"/>
        </w:rPr>
        <w:t>nustatyta tvarka.</w:t>
      </w:r>
    </w:p>
    <w:p w14:paraId="075FF0C4" w14:textId="72C356BC" w:rsidR="00BD58B1" w:rsidRPr="00784871" w:rsidRDefault="000E74FD" w:rsidP="009F6E61">
      <w:pPr>
        <w:widowControl w:val="0"/>
        <w:tabs>
          <w:tab w:val="left" w:pos="993"/>
        </w:tabs>
        <w:spacing w:line="360" w:lineRule="auto"/>
        <w:ind w:firstLine="720"/>
        <w:rPr>
          <w:color w:val="000000" w:themeColor="text1"/>
          <w:sz w:val="24"/>
          <w:szCs w:val="24"/>
          <w:lang w:val="lt-LT"/>
        </w:rPr>
      </w:pPr>
      <w:r w:rsidRPr="00784871">
        <w:rPr>
          <w:color w:val="000000" w:themeColor="text1"/>
          <w:sz w:val="24"/>
          <w:szCs w:val="24"/>
          <w:lang w:val="lt-LT"/>
        </w:rPr>
        <w:t>2</w:t>
      </w:r>
      <w:r w:rsidR="00050B39" w:rsidRPr="00784871">
        <w:rPr>
          <w:color w:val="000000" w:themeColor="text1"/>
          <w:sz w:val="24"/>
          <w:szCs w:val="24"/>
          <w:lang w:val="lt-LT"/>
        </w:rPr>
        <w:t>6</w:t>
      </w:r>
      <w:r w:rsidR="001C6DC0" w:rsidRPr="00784871">
        <w:rPr>
          <w:color w:val="000000" w:themeColor="text1"/>
          <w:sz w:val="24"/>
          <w:szCs w:val="24"/>
          <w:lang w:val="lt-LT"/>
        </w:rPr>
        <w:t xml:space="preserve">. </w:t>
      </w:r>
      <w:r w:rsidR="00BD58B1" w:rsidRPr="00784871">
        <w:rPr>
          <w:color w:val="000000" w:themeColor="text1"/>
          <w:sz w:val="24"/>
          <w:szCs w:val="24"/>
          <w:lang w:val="lt-LT"/>
        </w:rPr>
        <w:t>Už Aprašo nuostatų pažeidimus asmenys atsako teisės aktų nustatyta tvarka.</w:t>
      </w:r>
    </w:p>
    <w:p w14:paraId="6651425F" w14:textId="612550E7" w:rsidR="00BD58B1" w:rsidRPr="00784871" w:rsidRDefault="001C6DC0" w:rsidP="009F6E61">
      <w:pPr>
        <w:widowControl w:val="0"/>
        <w:tabs>
          <w:tab w:val="left" w:pos="993"/>
        </w:tabs>
        <w:spacing w:line="360" w:lineRule="auto"/>
        <w:ind w:firstLine="720"/>
        <w:rPr>
          <w:color w:val="000000" w:themeColor="text1"/>
          <w:sz w:val="24"/>
          <w:szCs w:val="24"/>
          <w:lang w:val="lt-LT" w:eastAsia="ar-SA"/>
        </w:rPr>
      </w:pPr>
      <w:r w:rsidRPr="00784871">
        <w:rPr>
          <w:color w:val="000000" w:themeColor="text1"/>
          <w:sz w:val="24"/>
          <w:szCs w:val="24"/>
          <w:lang w:val="lt-LT"/>
        </w:rPr>
        <w:t xml:space="preserve">         </w:t>
      </w:r>
    </w:p>
    <w:p w14:paraId="566C3271" w14:textId="77777777" w:rsidR="00BD58B1" w:rsidRPr="00784871" w:rsidRDefault="00BD58B1" w:rsidP="001C6DC0">
      <w:pPr>
        <w:tabs>
          <w:tab w:val="left" w:pos="284"/>
          <w:tab w:val="left" w:pos="2977"/>
          <w:tab w:val="left" w:pos="3402"/>
        </w:tabs>
        <w:ind w:firstLine="720"/>
        <w:jc w:val="center"/>
        <w:rPr>
          <w:color w:val="000000" w:themeColor="text1"/>
          <w:sz w:val="24"/>
          <w:szCs w:val="24"/>
          <w:lang w:val="lt-LT" w:eastAsia="ar-SA"/>
        </w:rPr>
      </w:pPr>
      <w:r w:rsidRPr="00784871">
        <w:rPr>
          <w:color w:val="000000" w:themeColor="text1"/>
          <w:sz w:val="24"/>
          <w:szCs w:val="24"/>
          <w:lang w:val="lt-LT" w:eastAsia="ar-SA"/>
        </w:rPr>
        <w:t>________________________</w:t>
      </w:r>
    </w:p>
    <w:p w14:paraId="0FD80387" w14:textId="7BBBEB71" w:rsidR="00BD58B1" w:rsidRPr="00784871" w:rsidRDefault="00BD58B1" w:rsidP="00BD58B1">
      <w:pPr>
        <w:tabs>
          <w:tab w:val="left" w:pos="284"/>
          <w:tab w:val="left" w:pos="2977"/>
          <w:tab w:val="left" w:pos="3402"/>
        </w:tabs>
        <w:ind w:firstLine="5103"/>
        <w:rPr>
          <w:color w:val="000000" w:themeColor="text1"/>
          <w:sz w:val="24"/>
          <w:szCs w:val="24"/>
          <w:lang w:val="lt-LT" w:eastAsia="ar-SA"/>
        </w:rPr>
      </w:pPr>
    </w:p>
    <w:p w14:paraId="73445645" w14:textId="1FAE7799" w:rsidR="00A46F16" w:rsidRPr="00784871" w:rsidRDefault="00A46F16" w:rsidP="00BD58B1">
      <w:pPr>
        <w:tabs>
          <w:tab w:val="left" w:pos="284"/>
          <w:tab w:val="left" w:pos="2977"/>
          <w:tab w:val="left" w:pos="3402"/>
        </w:tabs>
        <w:ind w:firstLine="5103"/>
        <w:rPr>
          <w:color w:val="000000" w:themeColor="text1"/>
          <w:sz w:val="24"/>
          <w:szCs w:val="24"/>
          <w:lang w:val="lt-LT" w:eastAsia="ar-SA"/>
        </w:rPr>
      </w:pPr>
    </w:p>
    <w:p w14:paraId="032EFD08" w14:textId="77777777" w:rsidR="00A46F16" w:rsidRPr="00784871" w:rsidRDefault="00A46F16" w:rsidP="00BD58B1">
      <w:pPr>
        <w:tabs>
          <w:tab w:val="left" w:pos="284"/>
          <w:tab w:val="left" w:pos="2977"/>
          <w:tab w:val="left" w:pos="3402"/>
        </w:tabs>
        <w:ind w:firstLine="5103"/>
        <w:rPr>
          <w:color w:val="000000" w:themeColor="text1"/>
          <w:sz w:val="24"/>
          <w:szCs w:val="24"/>
          <w:lang w:val="lt-LT" w:eastAsia="ar-SA"/>
        </w:rPr>
      </w:pPr>
    </w:p>
    <w:p w14:paraId="6D0C09CA" w14:textId="77777777" w:rsidR="00BD58B1" w:rsidRPr="00784871" w:rsidRDefault="00BD58B1" w:rsidP="00BD58B1">
      <w:pPr>
        <w:rPr>
          <w:color w:val="000000" w:themeColor="text1"/>
          <w:sz w:val="24"/>
          <w:szCs w:val="24"/>
          <w:lang w:val="lt-LT" w:eastAsia="ar-SA"/>
        </w:rPr>
        <w:sectPr w:rsidR="00BD58B1" w:rsidRPr="00784871" w:rsidSect="00AE0E74">
          <w:pgSz w:w="11909" w:h="16834"/>
          <w:pgMar w:top="1134" w:right="567" w:bottom="1134" w:left="1701" w:header="567" w:footer="567" w:gutter="0"/>
          <w:cols w:space="1296"/>
          <w:docGrid w:linePitch="272"/>
        </w:sectPr>
      </w:pPr>
    </w:p>
    <w:p w14:paraId="3D40572A" w14:textId="7D7E9095" w:rsidR="002D5F0A" w:rsidRDefault="00117C1E" w:rsidP="00421AEC">
      <w:pPr>
        <w:jc w:val="right"/>
        <w:rPr>
          <w:bCs/>
          <w:color w:val="000000" w:themeColor="text1"/>
          <w:sz w:val="24"/>
          <w:szCs w:val="24"/>
          <w:lang w:val="lt-LT"/>
        </w:rPr>
      </w:pPr>
      <w:bookmarkStart w:id="1" w:name="_Hlk130797695"/>
      <w:r w:rsidRPr="00784871">
        <w:rPr>
          <w:bCs/>
          <w:color w:val="000000" w:themeColor="text1"/>
          <w:sz w:val="24"/>
          <w:szCs w:val="24"/>
          <w:lang w:val="lt-LT"/>
        </w:rPr>
        <w:lastRenderedPageBreak/>
        <w:t xml:space="preserve"> </w:t>
      </w:r>
      <w:r w:rsidR="00ED389F" w:rsidRPr="00784871">
        <w:rPr>
          <w:bCs/>
          <w:color w:val="000000" w:themeColor="text1"/>
          <w:sz w:val="24"/>
          <w:szCs w:val="24"/>
          <w:lang w:val="lt-LT"/>
        </w:rPr>
        <w:t xml:space="preserve">                         A</w:t>
      </w:r>
      <w:r w:rsidR="002D5F0A" w:rsidRPr="00784871">
        <w:rPr>
          <w:bCs/>
          <w:color w:val="000000" w:themeColor="text1"/>
          <w:sz w:val="24"/>
          <w:szCs w:val="24"/>
          <w:lang w:val="lt-LT"/>
        </w:rPr>
        <w:t>prašo</w:t>
      </w:r>
      <w:r w:rsidR="00ED389F" w:rsidRPr="00784871">
        <w:rPr>
          <w:color w:val="000000" w:themeColor="text1"/>
          <w:sz w:val="24"/>
          <w:szCs w:val="24"/>
          <w:lang w:val="lt-LT"/>
        </w:rPr>
        <w:t xml:space="preserve"> </w:t>
      </w:r>
      <w:r w:rsidR="00195121" w:rsidRPr="00784871">
        <w:rPr>
          <w:color w:val="000000" w:themeColor="text1"/>
          <w:sz w:val="24"/>
          <w:szCs w:val="24"/>
          <w:lang w:val="lt-LT"/>
        </w:rPr>
        <w:t xml:space="preserve">1 </w:t>
      </w:r>
      <w:r w:rsidR="00ED389F" w:rsidRPr="00784871">
        <w:rPr>
          <w:color w:val="000000" w:themeColor="text1"/>
          <w:sz w:val="24"/>
          <w:szCs w:val="24"/>
          <w:lang w:val="lt-LT"/>
        </w:rPr>
        <w:t xml:space="preserve">priedas </w:t>
      </w:r>
    </w:p>
    <w:p w14:paraId="1C589699" w14:textId="77777777" w:rsidR="00421AEC" w:rsidRPr="00421AEC" w:rsidRDefault="00421AEC" w:rsidP="00421AEC">
      <w:pPr>
        <w:jc w:val="right"/>
        <w:rPr>
          <w:bCs/>
          <w:color w:val="000000" w:themeColor="text1"/>
          <w:sz w:val="24"/>
          <w:szCs w:val="24"/>
          <w:lang w:val="lt-LT"/>
        </w:rPr>
      </w:pPr>
    </w:p>
    <w:p w14:paraId="5093C835" w14:textId="77777777" w:rsidR="00BD58B1" w:rsidRPr="00784871" w:rsidRDefault="00BD58B1" w:rsidP="00BD58B1">
      <w:pPr>
        <w:rPr>
          <w:color w:val="000000" w:themeColor="text1"/>
          <w:sz w:val="24"/>
          <w:szCs w:val="24"/>
          <w:lang w:val="lt-LT" w:eastAsia="ar-SA"/>
        </w:rPr>
      </w:pPr>
    </w:p>
    <w:p w14:paraId="50746B4D" w14:textId="77777777" w:rsidR="00BD58B1" w:rsidRPr="00784871" w:rsidRDefault="00BD58B1" w:rsidP="00BD58B1">
      <w:pPr>
        <w:jc w:val="center"/>
        <w:rPr>
          <w:rFonts w:eastAsia="Calibri"/>
          <w:b/>
          <w:color w:val="000000" w:themeColor="text1"/>
          <w:sz w:val="24"/>
          <w:szCs w:val="24"/>
          <w:lang w:val="lt-LT"/>
        </w:rPr>
      </w:pPr>
      <w:r w:rsidRPr="00784871">
        <w:rPr>
          <w:rFonts w:eastAsia="Calibri"/>
          <w:b/>
          <w:color w:val="000000" w:themeColor="text1"/>
          <w:sz w:val="24"/>
          <w:szCs w:val="24"/>
          <w:lang w:val="lt-LT"/>
        </w:rPr>
        <w:t xml:space="preserve"> (Prašymo </w:t>
      </w:r>
      <w:r w:rsidRPr="00784871">
        <w:rPr>
          <w:b/>
          <w:bCs/>
          <w:color w:val="000000" w:themeColor="text1"/>
          <w:sz w:val="24"/>
          <w:szCs w:val="24"/>
          <w:lang w:val="lt-LT" w:eastAsia="ar-SA"/>
        </w:rPr>
        <w:t>kompensuoti dantų protezavimo išlaidas iš savivaldybės biudžeto lėšų</w:t>
      </w:r>
      <w:r w:rsidRPr="00784871">
        <w:rPr>
          <w:rFonts w:eastAsia="Calibri"/>
          <w:b/>
          <w:color w:val="000000" w:themeColor="text1"/>
          <w:sz w:val="24"/>
          <w:szCs w:val="24"/>
          <w:lang w:val="lt-LT"/>
        </w:rPr>
        <w:t xml:space="preserve"> forma)</w:t>
      </w:r>
    </w:p>
    <w:p w14:paraId="1D453ED8" w14:textId="77777777" w:rsidR="00BD58B1" w:rsidRPr="00784871" w:rsidRDefault="00BD58B1" w:rsidP="00BD58B1">
      <w:pPr>
        <w:ind w:right="432"/>
        <w:jc w:val="center"/>
        <w:rPr>
          <w:color w:val="000000" w:themeColor="text1"/>
          <w:sz w:val="24"/>
          <w:szCs w:val="24"/>
          <w:lang w:val="lt-LT"/>
        </w:rPr>
      </w:pPr>
    </w:p>
    <w:p w14:paraId="04889E18" w14:textId="77777777" w:rsidR="00BD58B1" w:rsidRPr="00784871" w:rsidRDefault="00BD58B1" w:rsidP="00BD58B1">
      <w:pPr>
        <w:rPr>
          <w:rFonts w:eastAsia="Calibri"/>
          <w:b/>
          <w:color w:val="000000" w:themeColor="text1"/>
          <w:sz w:val="24"/>
          <w:szCs w:val="24"/>
          <w:lang w:val="lt-LT"/>
        </w:rPr>
      </w:pPr>
      <w:r w:rsidRPr="00784871">
        <w:rPr>
          <w:color w:val="000000" w:themeColor="text1"/>
          <w:sz w:val="24"/>
          <w:szCs w:val="24"/>
          <w:lang w:val="lt-LT"/>
        </w:rPr>
        <w:t>ASMENS, KURIS KREIPIASI,</w:t>
      </w:r>
    </w:p>
    <w:tbl>
      <w:tblPr>
        <w:tblW w:w="5000" w:type="pct"/>
        <w:tblLook w:val="04A0" w:firstRow="1" w:lastRow="0" w:firstColumn="1" w:lastColumn="0" w:noHBand="0" w:noVBand="1"/>
      </w:tblPr>
      <w:tblGrid>
        <w:gridCol w:w="1443"/>
        <w:gridCol w:w="329"/>
        <w:gridCol w:w="327"/>
        <w:gridCol w:w="327"/>
        <w:gridCol w:w="328"/>
        <w:gridCol w:w="328"/>
        <w:gridCol w:w="328"/>
        <w:gridCol w:w="328"/>
        <w:gridCol w:w="328"/>
        <w:gridCol w:w="328"/>
        <w:gridCol w:w="328"/>
        <w:gridCol w:w="328"/>
        <w:gridCol w:w="328"/>
        <w:gridCol w:w="328"/>
        <w:gridCol w:w="328"/>
        <w:gridCol w:w="328"/>
        <w:gridCol w:w="328"/>
        <w:gridCol w:w="328"/>
        <w:gridCol w:w="328"/>
        <w:gridCol w:w="328"/>
        <w:gridCol w:w="328"/>
        <w:gridCol w:w="328"/>
        <w:gridCol w:w="328"/>
        <w:gridCol w:w="328"/>
        <w:gridCol w:w="328"/>
        <w:gridCol w:w="328"/>
      </w:tblGrid>
      <w:tr w:rsidR="00BD58B1" w:rsidRPr="00784871" w14:paraId="307C6982" w14:textId="77777777" w:rsidTr="00421AEC">
        <w:tc>
          <w:tcPr>
            <w:tcW w:w="749" w:type="pct"/>
            <w:tcBorders>
              <w:top w:val="single" w:sz="4" w:space="0" w:color="auto"/>
              <w:left w:val="single" w:sz="4" w:space="0" w:color="auto"/>
              <w:bottom w:val="single" w:sz="4" w:space="0" w:color="auto"/>
              <w:right w:val="single" w:sz="4" w:space="0" w:color="auto"/>
            </w:tcBorders>
            <w:hideMark/>
          </w:tcPr>
          <w:p w14:paraId="0825A5FC" w14:textId="77777777" w:rsidR="00BD58B1" w:rsidRPr="00784871" w:rsidRDefault="00BD58B1" w:rsidP="00BD58B1">
            <w:pPr>
              <w:rPr>
                <w:b/>
                <w:color w:val="000000" w:themeColor="text1"/>
                <w:sz w:val="24"/>
                <w:szCs w:val="24"/>
                <w:lang w:val="lt-LT"/>
              </w:rPr>
            </w:pPr>
            <w:r w:rsidRPr="00784871">
              <w:rPr>
                <w:b/>
                <w:color w:val="000000" w:themeColor="text1"/>
                <w:sz w:val="24"/>
                <w:szCs w:val="24"/>
                <w:lang w:val="lt-LT"/>
              </w:rPr>
              <w:t>Vardas</w:t>
            </w:r>
          </w:p>
        </w:tc>
        <w:tc>
          <w:tcPr>
            <w:tcW w:w="171" w:type="pct"/>
            <w:tcBorders>
              <w:top w:val="single" w:sz="4" w:space="0" w:color="auto"/>
              <w:left w:val="single" w:sz="4" w:space="0" w:color="auto"/>
              <w:bottom w:val="single" w:sz="4" w:space="0" w:color="auto"/>
              <w:right w:val="single" w:sz="4" w:space="0" w:color="auto"/>
            </w:tcBorders>
          </w:tcPr>
          <w:p w14:paraId="275D6EEB"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4674F3F4"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0FBFB587"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48A3C65F"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4DFE0B8B"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260DB5F4"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770A1F0A"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5A55B4D2"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2506D59A"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123D2B59"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4FB4A3DD"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5FFF2768"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5A979D9E"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05869244"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16A5E258"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74E900D0"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29D12A45"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584F5289"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761E37D2"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00505C45"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25F0629D"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1203E693"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3AB1467B"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3DE9B58D" w14:textId="77777777" w:rsidR="00BD58B1" w:rsidRPr="00784871" w:rsidRDefault="00BD58B1" w:rsidP="00BD58B1">
            <w:pPr>
              <w:rPr>
                <w:color w:val="000000" w:themeColor="text1"/>
                <w:sz w:val="24"/>
                <w:szCs w:val="24"/>
                <w:lang w:val="lt-LT"/>
              </w:rPr>
            </w:pPr>
          </w:p>
        </w:tc>
        <w:tc>
          <w:tcPr>
            <w:tcW w:w="170" w:type="pct"/>
            <w:tcBorders>
              <w:top w:val="single" w:sz="4" w:space="0" w:color="auto"/>
              <w:left w:val="single" w:sz="4" w:space="0" w:color="auto"/>
              <w:bottom w:val="single" w:sz="4" w:space="0" w:color="auto"/>
              <w:right w:val="single" w:sz="4" w:space="0" w:color="auto"/>
            </w:tcBorders>
          </w:tcPr>
          <w:p w14:paraId="49E6A608" w14:textId="77777777" w:rsidR="00BD58B1" w:rsidRPr="00784871" w:rsidRDefault="00BD58B1" w:rsidP="00BD58B1">
            <w:pPr>
              <w:rPr>
                <w:color w:val="000000" w:themeColor="text1"/>
                <w:sz w:val="24"/>
                <w:szCs w:val="24"/>
                <w:lang w:val="lt-LT"/>
              </w:rPr>
            </w:pPr>
          </w:p>
        </w:tc>
      </w:tr>
    </w:tbl>
    <w:p w14:paraId="2FE86995" w14:textId="77777777" w:rsidR="00BD58B1" w:rsidRPr="00784871" w:rsidRDefault="00BD58B1" w:rsidP="00BD58B1">
      <w:pPr>
        <w:rPr>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83"/>
        <w:gridCol w:w="281"/>
        <w:gridCol w:w="283"/>
        <w:gridCol w:w="283"/>
        <w:gridCol w:w="281"/>
        <w:gridCol w:w="284"/>
        <w:gridCol w:w="282"/>
        <w:gridCol w:w="284"/>
        <w:gridCol w:w="282"/>
        <w:gridCol w:w="282"/>
        <w:gridCol w:w="282"/>
        <w:gridCol w:w="282"/>
        <w:gridCol w:w="282"/>
        <w:gridCol w:w="282"/>
        <w:gridCol w:w="282"/>
        <w:gridCol w:w="282"/>
        <w:gridCol w:w="282"/>
        <w:gridCol w:w="282"/>
        <w:gridCol w:w="282"/>
        <w:gridCol w:w="282"/>
        <w:gridCol w:w="282"/>
        <w:gridCol w:w="282"/>
        <w:gridCol w:w="282"/>
        <w:gridCol w:w="282"/>
        <w:gridCol w:w="282"/>
        <w:gridCol w:w="1349"/>
      </w:tblGrid>
      <w:tr w:rsidR="00BD58B1" w:rsidRPr="00784871" w14:paraId="0863C763" w14:textId="77777777" w:rsidTr="00421AEC">
        <w:tc>
          <w:tcPr>
            <w:tcW w:w="645" w:type="pct"/>
            <w:tcBorders>
              <w:top w:val="single" w:sz="4" w:space="0" w:color="auto"/>
              <w:left w:val="single" w:sz="4" w:space="0" w:color="auto"/>
              <w:bottom w:val="single" w:sz="4" w:space="0" w:color="auto"/>
              <w:right w:val="single" w:sz="4" w:space="0" w:color="auto"/>
            </w:tcBorders>
            <w:hideMark/>
          </w:tcPr>
          <w:p w14:paraId="02274C4E" w14:textId="77777777" w:rsidR="00BD58B1" w:rsidRPr="00784871" w:rsidRDefault="00BD58B1" w:rsidP="00BD58B1">
            <w:pPr>
              <w:rPr>
                <w:b/>
                <w:color w:val="000000" w:themeColor="text1"/>
                <w:sz w:val="24"/>
                <w:szCs w:val="24"/>
                <w:lang w:val="lt-LT"/>
              </w:rPr>
            </w:pPr>
            <w:r w:rsidRPr="00784871">
              <w:rPr>
                <w:b/>
                <w:color w:val="000000" w:themeColor="text1"/>
                <w:sz w:val="24"/>
                <w:szCs w:val="24"/>
                <w:lang w:val="lt-LT"/>
              </w:rPr>
              <w:t>Pavardė</w:t>
            </w:r>
          </w:p>
        </w:tc>
        <w:tc>
          <w:tcPr>
            <w:tcW w:w="147" w:type="pct"/>
            <w:tcBorders>
              <w:top w:val="single" w:sz="4" w:space="0" w:color="auto"/>
              <w:left w:val="single" w:sz="4" w:space="0" w:color="auto"/>
              <w:bottom w:val="single" w:sz="4" w:space="0" w:color="auto"/>
              <w:right w:val="single" w:sz="4" w:space="0" w:color="auto"/>
            </w:tcBorders>
          </w:tcPr>
          <w:p w14:paraId="38A6F147"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782F953" w14:textId="77777777" w:rsidR="00BD58B1" w:rsidRPr="00784871" w:rsidRDefault="00BD58B1" w:rsidP="00BD58B1">
            <w:pPr>
              <w:rPr>
                <w:color w:val="000000" w:themeColor="text1"/>
                <w:sz w:val="24"/>
                <w:szCs w:val="24"/>
                <w:lang w:val="lt-LT"/>
              </w:rPr>
            </w:pPr>
          </w:p>
        </w:tc>
        <w:tc>
          <w:tcPr>
            <w:tcW w:w="147" w:type="pct"/>
            <w:tcBorders>
              <w:top w:val="single" w:sz="4" w:space="0" w:color="auto"/>
              <w:left w:val="single" w:sz="4" w:space="0" w:color="auto"/>
              <w:bottom w:val="single" w:sz="4" w:space="0" w:color="auto"/>
              <w:right w:val="single" w:sz="4" w:space="0" w:color="auto"/>
            </w:tcBorders>
          </w:tcPr>
          <w:p w14:paraId="76A3CF66" w14:textId="77777777" w:rsidR="00BD58B1" w:rsidRPr="00784871" w:rsidRDefault="00BD58B1" w:rsidP="00BD58B1">
            <w:pPr>
              <w:rPr>
                <w:color w:val="000000" w:themeColor="text1"/>
                <w:sz w:val="24"/>
                <w:szCs w:val="24"/>
                <w:lang w:val="lt-LT"/>
              </w:rPr>
            </w:pPr>
          </w:p>
        </w:tc>
        <w:tc>
          <w:tcPr>
            <w:tcW w:w="147" w:type="pct"/>
            <w:tcBorders>
              <w:top w:val="single" w:sz="4" w:space="0" w:color="auto"/>
              <w:left w:val="single" w:sz="4" w:space="0" w:color="auto"/>
              <w:bottom w:val="single" w:sz="4" w:space="0" w:color="auto"/>
              <w:right w:val="single" w:sz="4" w:space="0" w:color="auto"/>
            </w:tcBorders>
          </w:tcPr>
          <w:p w14:paraId="05586BC7"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2C2B5E2D" w14:textId="77777777" w:rsidR="00BD58B1" w:rsidRPr="00784871" w:rsidRDefault="00BD58B1" w:rsidP="00BD58B1">
            <w:pPr>
              <w:rPr>
                <w:color w:val="000000" w:themeColor="text1"/>
                <w:sz w:val="24"/>
                <w:szCs w:val="24"/>
                <w:lang w:val="lt-LT"/>
              </w:rPr>
            </w:pPr>
          </w:p>
        </w:tc>
        <w:tc>
          <w:tcPr>
            <w:tcW w:w="147" w:type="pct"/>
            <w:tcBorders>
              <w:top w:val="single" w:sz="4" w:space="0" w:color="auto"/>
              <w:left w:val="single" w:sz="4" w:space="0" w:color="auto"/>
              <w:bottom w:val="single" w:sz="4" w:space="0" w:color="auto"/>
              <w:right w:val="single" w:sz="4" w:space="0" w:color="auto"/>
            </w:tcBorders>
          </w:tcPr>
          <w:p w14:paraId="16C8B69F"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2D12B62C" w14:textId="77777777" w:rsidR="00BD58B1" w:rsidRPr="00784871" w:rsidRDefault="00BD58B1" w:rsidP="00BD58B1">
            <w:pPr>
              <w:rPr>
                <w:color w:val="000000" w:themeColor="text1"/>
                <w:sz w:val="24"/>
                <w:szCs w:val="24"/>
                <w:lang w:val="lt-LT"/>
              </w:rPr>
            </w:pPr>
          </w:p>
        </w:tc>
        <w:tc>
          <w:tcPr>
            <w:tcW w:w="147" w:type="pct"/>
            <w:tcBorders>
              <w:top w:val="single" w:sz="4" w:space="0" w:color="auto"/>
              <w:left w:val="single" w:sz="4" w:space="0" w:color="auto"/>
              <w:bottom w:val="single" w:sz="4" w:space="0" w:color="auto"/>
              <w:right w:val="single" w:sz="4" w:space="0" w:color="auto"/>
            </w:tcBorders>
          </w:tcPr>
          <w:p w14:paraId="41E3899B"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5122CE0F"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3F47EB9E"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4526E1E4"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FB4CB54"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55E95E1C"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4CC371A"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596AE5F7"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50528F1"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62009B30"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4C4E612B"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5F29B90"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746E78F"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62E49B7"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68CED98E"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627D01F6"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70C1315A" w14:textId="77777777" w:rsidR="00BD58B1" w:rsidRPr="00784871" w:rsidRDefault="00BD58B1" w:rsidP="00BD58B1">
            <w:pPr>
              <w:rPr>
                <w:color w:val="000000" w:themeColor="text1"/>
                <w:sz w:val="24"/>
                <w:szCs w:val="24"/>
                <w:lang w:val="lt-LT"/>
              </w:rPr>
            </w:pPr>
          </w:p>
        </w:tc>
        <w:tc>
          <w:tcPr>
            <w:tcW w:w="146" w:type="pct"/>
            <w:tcBorders>
              <w:top w:val="single" w:sz="4" w:space="0" w:color="auto"/>
              <w:left w:val="single" w:sz="4" w:space="0" w:color="auto"/>
              <w:bottom w:val="single" w:sz="4" w:space="0" w:color="auto"/>
              <w:right w:val="single" w:sz="4" w:space="0" w:color="auto"/>
            </w:tcBorders>
          </w:tcPr>
          <w:p w14:paraId="3E8F349E" w14:textId="77777777" w:rsidR="00BD58B1" w:rsidRPr="00784871" w:rsidRDefault="00BD58B1" w:rsidP="00BD58B1">
            <w:pPr>
              <w:rPr>
                <w:color w:val="000000" w:themeColor="text1"/>
                <w:sz w:val="24"/>
                <w:szCs w:val="24"/>
                <w:lang w:val="lt-LT"/>
              </w:rPr>
            </w:pPr>
          </w:p>
        </w:tc>
        <w:tc>
          <w:tcPr>
            <w:tcW w:w="699" w:type="pct"/>
            <w:tcBorders>
              <w:top w:val="nil"/>
              <w:left w:val="single" w:sz="4" w:space="0" w:color="auto"/>
              <w:bottom w:val="nil"/>
              <w:right w:val="nil"/>
            </w:tcBorders>
          </w:tcPr>
          <w:p w14:paraId="16E27308" w14:textId="77777777" w:rsidR="00BD58B1" w:rsidRPr="00784871" w:rsidRDefault="00BD58B1" w:rsidP="00BD58B1">
            <w:pPr>
              <w:rPr>
                <w:color w:val="000000" w:themeColor="text1"/>
                <w:sz w:val="24"/>
                <w:szCs w:val="24"/>
                <w:lang w:val="lt-LT"/>
              </w:rPr>
            </w:pPr>
          </w:p>
        </w:tc>
      </w:tr>
    </w:tbl>
    <w:p w14:paraId="76E4CD65" w14:textId="77777777" w:rsidR="00BD58B1" w:rsidRPr="00784871" w:rsidRDefault="00BD58B1" w:rsidP="00BD58B1">
      <w:pPr>
        <w:rPr>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59"/>
        <w:gridCol w:w="277"/>
        <w:gridCol w:w="277"/>
        <w:gridCol w:w="277"/>
        <w:gridCol w:w="277"/>
        <w:gridCol w:w="259"/>
        <w:gridCol w:w="259"/>
        <w:gridCol w:w="259"/>
        <w:gridCol w:w="259"/>
        <w:gridCol w:w="259"/>
        <w:gridCol w:w="259"/>
        <w:gridCol w:w="259"/>
        <w:gridCol w:w="1406"/>
        <w:gridCol w:w="258"/>
        <w:gridCol w:w="258"/>
        <w:gridCol w:w="258"/>
        <w:gridCol w:w="258"/>
        <w:gridCol w:w="258"/>
        <w:gridCol w:w="258"/>
        <w:gridCol w:w="258"/>
        <w:gridCol w:w="258"/>
        <w:gridCol w:w="258"/>
        <w:gridCol w:w="258"/>
        <w:gridCol w:w="258"/>
        <w:gridCol w:w="258"/>
      </w:tblGrid>
      <w:tr w:rsidR="00BD58B1" w:rsidRPr="00784871" w14:paraId="2D994D7F" w14:textId="77777777" w:rsidTr="00421AEC">
        <w:tc>
          <w:tcPr>
            <w:tcW w:w="1015" w:type="pct"/>
            <w:tcBorders>
              <w:top w:val="single" w:sz="4" w:space="0" w:color="auto"/>
              <w:left w:val="single" w:sz="4" w:space="0" w:color="auto"/>
              <w:bottom w:val="single" w:sz="4" w:space="0" w:color="auto"/>
              <w:right w:val="single" w:sz="4" w:space="0" w:color="auto"/>
            </w:tcBorders>
            <w:hideMark/>
          </w:tcPr>
          <w:p w14:paraId="42A890E1" w14:textId="77777777" w:rsidR="00BD58B1" w:rsidRPr="00784871" w:rsidRDefault="00BD58B1" w:rsidP="00BD58B1">
            <w:pPr>
              <w:rPr>
                <w:b/>
                <w:color w:val="000000" w:themeColor="text1"/>
                <w:sz w:val="24"/>
                <w:szCs w:val="24"/>
                <w:lang w:val="lt-LT"/>
              </w:rPr>
            </w:pPr>
            <w:r w:rsidRPr="00784871">
              <w:rPr>
                <w:b/>
                <w:color w:val="000000" w:themeColor="text1"/>
                <w:sz w:val="24"/>
                <w:szCs w:val="24"/>
                <w:lang w:val="lt-LT"/>
              </w:rPr>
              <w:t>Asmens kodas</w:t>
            </w:r>
          </w:p>
        </w:tc>
        <w:tc>
          <w:tcPr>
            <w:tcW w:w="134" w:type="pct"/>
            <w:tcBorders>
              <w:top w:val="single" w:sz="4" w:space="0" w:color="auto"/>
              <w:left w:val="single" w:sz="4" w:space="0" w:color="auto"/>
              <w:bottom w:val="single" w:sz="4" w:space="0" w:color="auto"/>
              <w:right w:val="single" w:sz="4" w:space="0" w:color="auto"/>
            </w:tcBorders>
          </w:tcPr>
          <w:p w14:paraId="57CAE4DF" w14:textId="77777777" w:rsidR="00BD58B1" w:rsidRPr="00784871" w:rsidRDefault="00BD58B1" w:rsidP="00BD58B1">
            <w:pPr>
              <w:rPr>
                <w:color w:val="000000" w:themeColor="text1"/>
                <w:sz w:val="24"/>
                <w:szCs w:val="24"/>
                <w:lang w:val="lt-LT"/>
              </w:rPr>
            </w:pPr>
          </w:p>
        </w:tc>
        <w:tc>
          <w:tcPr>
            <w:tcW w:w="143" w:type="pct"/>
            <w:tcBorders>
              <w:top w:val="single" w:sz="4" w:space="0" w:color="auto"/>
              <w:left w:val="single" w:sz="4" w:space="0" w:color="auto"/>
              <w:bottom w:val="single" w:sz="4" w:space="0" w:color="auto"/>
              <w:right w:val="single" w:sz="4" w:space="0" w:color="auto"/>
            </w:tcBorders>
          </w:tcPr>
          <w:p w14:paraId="1DBB36C0" w14:textId="77777777" w:rsidR="00BD58B1" w:rsidRPr="00784871" w:rsidRDefault="00BD58B1" w:rsidP="00BD58B1">
            <w:pPr>
              <w:rPr>
                <w:color w:val="000000" w:themeColor="text1"/>
                <w:sz w:val="24"/>
                <w:szCs w:val="24"/>
                <w:lang w:val="lt-LT"/>
              </w:rPr>
            </w:pPr>
          </w:p>
        </w:tc>
        <w:tc>
          <w:tcPr>
            <w:tcW w:w="143" w:type="pct"/>
            <w:tcBorders>
              <w:top w:val="single" w:sz="4" w:space="0" w:color="auto"/>
              <w:left w:val="single" w:sz="4" w:space="0" w:color="auto"/>
              <w:bottom w:val="single" w:sz="4" w:space="0" w:color="auto"/>
              <w:right w:val="single" w:sz="4" w:space="0" w:color="auto"/>
            </w:tcBorders>
          </w:tcPr>
          <w:p w14:paraId="32302144" w14:textId="77777777" w:rsidR="00BD58B1" w:rsidRPr="00784871" w:rsidRDefault="00BD58B1" w:rsidP="00BD58B1">
            <w:pPr>
              <w:rPr>
                <w:color w:val="000000" w:themeColor="text1"/>
                <w:sz w:val="24"/>
                <w:szCs w:val="24"/>
                <w:lang w:val="lt-LT"/>
              </w:rPr>
            </w:pPr>
          </w:p>
        </w:tc>
        <w:tc>
          <w:tcPr>
            <w:tcW w:w="143" w:type="pct"/>
            <w:tcBorders>
              <w:top w:val="single" w:sz="4" w:space="0" w:color="auto"/>
              <w:left w:val="single" w:sz="4" w:space="0" w:color="auto"/>
              <w:bottom w:val="single" w:sz="4" w:space="0" w:color="auto"/>
              <w:right w:val="single" w:sz="4" w:space="0" w:color="auto"/>
            </w:tcBorders>
          </w:tcPr>
          <w:p w14:paraId="7B790C69" w14:textId="77777777" w:rsidR="00BD58B1" w:rsidRPr="00784871" w:rsidRDefault="00BD58B1" w:rsidP="00BD58B1">
            <w:pPr>
              <w:rPr>
                <w:color w:val="000000" w:themeColor="text1"/>
                <w:sz w:val="24"/>
                <w:szCs w:val="24"/>
                <w:lang w:val="lt-LT"/>
              </w:rPr>
            </w:pPr>
          </w:p>
        </w:tc>
        <w:tc>
          <w:tcPr>
            <w:tcW w:w="143" w:type="pct"/>
            <w:tcBorders>
              <w:top w:val="single" w:sz="4" w:space="0" w:color="auto"/>
              <w:left w:val="single" w:sz="4" w:space="0" w:color="auto"/>
              <w:bottom w:val="single" w:sz="4" w:space="0" w:color="auto"/>
              <w:right w:val="single" w:sz="4" w:space="0" w:color="auto"/>
            </w:tcBorders>
          </w:tcPr>
          <w:p w14:paraId="6DDE08C2"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7A02FAFA"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5F633670"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7C2C5CFF"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4CF89B92"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78751078"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3E05C308" w14:textId="77777777" w:rsidR="00BD58B1" w:rsidRPr="00784871" w:rsidRDefault="00BD58B1" w:rsidP="00BD58B1">
            <w:pPr>
              <w:rPr>
                <w:color w:val="000000" w:themeColor="text1"/>
                <w:sz w:val="24"/>
                <w:szCs w:val="24"/>
                <w:lang w:val="lt-LT"/>
              </w:rPr>
            </w:pPr>
          </w:p>
        </w:tc>
        <w:tc>
          <w:tcPr>
            <w:tcW w:w="134" w:type="pct"/>
            <w:tcBorders>
              <w:top w:val="nil"/>
              <w:left w:val="single" w:sz="4" w:space="0" w:color="auto"/>
              <w:bottom w:val="nil"/>
              <w:right w:val="nil"/>
            </w:tcBorders>
          </w:tcPr>
          <w:p w14:paraId="7E17D20F" w14:textId="77777777" w:rsidR="00BD58B1" w:rsidRPr="00784871" w:rsidRDefault="00BD58B1" w:rsidP="00BD58B1">
            <w:pPr>
              <w:rPr>
                <w:color w:val="000000" w:themeColor="text1"/>
                <w:sz w:val="24"/>
                <w:szCs w:val="24"/>
                <w:lang w:val="lt-LT"/>
              </w:rPr>
            </w:pPr>
          </w:p>
        </w:tc>
        <w:tc>
          <w:tcPr>
            <w:tcW w:w="728" w:type="pct"/>
            <w:tcBorders>
              <w:top w:val="single" w:sz="4" w:space="0" w:color="auto"/>
              <w:left w:val="single" w:sz="4" w:space="0" w:color="auto"/>
              <w:bottom w:val="single" w:sz="4" w:space="0" w:color="auto"/>
              <w:right w:val="single" w:sz="4" w:space="0" w:color="auto"/>
            </w:tcBorders>
            <w:hideMark/>
          </w:tcPr>
          <w:p w14:paraId="72E28694" w14:textId="77777777" w:rsidR="00BD58B1" w:rsidRPr="00784871" w:rsidRDefault="00BD58B1" w:rsidP="00BD58B1">
            <w:pPr>
              <w:rPr>
                <w:b/>
                <w:color w:val="000000" w:themeColor="text1"/>
                <w:sz w:val="24"/>
                <w:szCs w:val="24"/>
                <w:lang w:val="lt-LT"/>
              </w:rPr>
            </w:pPr>
            <w:r w:rsidRPr="00784871">
              <w:rPr>
                <w:b/>
                <w:color w:val="000000" w:themeColor="text1"/>
                <w:sz w:val="24"/>
                <w:szCs w:val="24"/>
                <w:lang w:val="lt-LT"/>
              </w:rPr>
              <w:t>Telefonas</w:t>
            </w:r>
          </w:p>
        </w:tc>
        <w:tc>
          <w:tcPr>
            <w:tcW w:w="134" w:type="pct"/>
            <w:tcBorders>
              <w:top w:val="single" w:sz="4" w:space="0" w:color="auto"/>
              <w:left w:val="single" w:sz="4" w:space="0" w:color="auto"/>
              <w:bottom w:val="single" w:sz="4" w:space="0" w:color="auto"/>
              <w:right w:val="single" w:sz="4" w:space="0" w:color="auto"/>
            </w:tcBorders>
          </w:tcPr>
          <w:p w14:paraId="7751C2CA"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16AAB64C"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2E203F47"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26284D14"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7321BA46"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6FF4109A"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012DE9D9"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5970CDB9"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57910C45"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7290A51B"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321AE82F" w14:textId="77777777" w:rsidR="00BD58B1" w:rsidRPr="00784871" w:rsidRDefault="00BD58B1" w:rsidP="00BD58B1">
            <w:pPr>
              <w:rPr>
                <w:color w:val="000000" w:themeColor="text1"/>
                <w:sz w:val="24"/>
                <w:szCs w:val="24"/>
                <w:lang w:val="lt-LT"/>
              </w:rPr>
            </w:pPr>
          </w:p>
        </w:tc>
        <w:tc>
          <w:tcPr>
            <w:tcW w:w="134" w:type="pct"/>
            <w:tcBorders>
              <w:top w:val="single" w:sz="4" w:space="0" w:color="auto"/>
              <w:left w:val="single" w:sz="4" w:space="0" w:color="auto"/>
              <w:bottom w:val="single" w:sz="4" w:space="0" w:color="auto"/>
              <w:right w:val="single" w:sz="4" w:space="0" w:color="auto"/>
            </w:tcBorders>
          </w:tcPr>
          <w:p w14:paraId="4D4A11CA" w14:textId="77777777" w:rsidR="00BD58B1" w:rsidRPr="00784871" w:rsidRDefault="00BD58B1" w:rsidP="00BD58B1">
            <w:pPr>
              <w:rPr>
                <w:color w:val="000000" w:themeColor="text1"/>
                <w:sz w:val="24"/>
                <w:szCs w:val="24"/>
                <w:lang w:val="lt-LT"/>
              </w:rPr>
            </w:pPr>
          </w:p>
        </w:tc>
      </w:tr>
    </w:tbl>
    <w:p w14:paraId="6D3ED62E" w14:textId="77777777" w:rsidR="00BD58B1" w:rsidRPr="00784871" w:rsidRDefault="00BD58B1" w:rsidP="00BD58B1">
      <w:pPr>
        <w:rPr>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2"/>
      </w:tblGrid>
      <w:tr w:rsidR="00784871" w:rsidRPr="00784871" w14:paraId="747A853F" w14:textId="77777777" w:rsidTr="00421AEC">
        <w:trPr>
          <w:trHeight w:val="262"/>
        </w:trPr>
        <w:tc>
          <w:tcPr>
            <w:tcW w:w="5000" w:type="pct"/>
            <w:tcBorders>
              <w:top w:val="single" w:sz="4" w:space="0" w:color="auto"/>
              <w:left w:val="single" w:sz="4" w:space="0" w:color="auto"/>
              <w:bottom w:val="single" w:sz="4" w:space="0" w:color="auto"/>
              <w:right w:val="single" w:sz="4" w:space="0" w:color="auto"/>
            </w:tcBorders>
          </w:tcPr>
          <w:p w14:paraId="1EAB82C5" w14:textId="53CFBB99" w:rsidR="00BD58B1" w:rsidRPr="00784871" w:rsidRDefault="00BD58B1" w:rsidP="00BD58B1">
            <w:pPr>
              <w:rPr>
                <w:b/>
                <w:color w:val="000000" w:themeColor="text1"/>
                <w:sz w:val="24"/>
                <w:szCs w:val="24"/>
                <w:lang w:val="lt-LT"/>
              </w:rPr>
            </w:pPr>
            <w:r w:rsidRPr="00784871">
              <w:rPr>
                <w:b/>
                <w:color w:val="000000" w:themeColor="text1"/>
                <w:sz w:val="24"/>
                <w:szCs w:val="24"/>
                <w:lang w:val="lt-LT"/>
              </w:rPr>
              <w:t>Deklaruotos gyvenamosios vietos adresas:</w:t>
            </w:r>
          </w:p>
          <w:p w14:paraId="34C49450" w14:textId="77777777" w:rsidR="00BD58B1" w:rsidRPr="00784871" w:rsidRDefault="00BD58B1" w:rsidP="00BD58B1">
            <w:pPr>
              <w:rPr>
                <w:b/>
                <w:color w:val="000000" w:themeColor="text1"/>
                <w:sz w:val="24"/>
                <w:szCs w:val="24"/>
                <w:lang w:val="lt-LT"/>
              </w:rPr>
            </w:pPr>
          </w:p>
        </w:tc>
      </w:tr>
      <w:tr w:rsidR="00BD58B1" w:rsidRPr="00784871" w14:paraId="2CD80F62" w14:textId="77777777" w:rsidTr="00421AEC">
        <w:trPr>
          <w:trHeight w:val="68"/>
        </w:trPr>
        <w:tc>
          <w:tcPr>
            <w:tcW w:w="5000" w:type="pct"/>
            <w:tcBorders>
              <w:top w:val="single" w:sz="4" w:space="0" w:color="auto"/>
              <w:left w:val="single" w:sz="4" w:space="0" w:color="auto"/>
              <w:bottom w:val="single" w:sz="4" w:space="0" w:color="auto"/>
              <w:right w:val="single" w:sz="4" w:space="0" w:color="auto"/>
            </w:tcBorders>
          </w:tcPr>
          <w:p w14:paraId="1B56A6F8" w14:textId="635CBDC3" w:rsidR="00BD58B1" w:rsidRPr="00784871" w:rsidRDefault="00BD58B1" w:rsidP="00BD58B1">
            <w:pPr>
              <w:rPr>
                <w:b/>
                <w:color w:val="000000" w:themeColor="text1"/>
                <w:sz w:val="24"/>
                <w:szCs w:val="24"/>
                <w:lang w:val="lt-LT"/>
              </w:rPr>
            </w:pPr>
            <w:r w:rsidRPr="00784871">
              <w:rPr>
                <w:b/>
                <w:color w:val="000000" w:themeColor="text1"/>
                <w:sz w:val="24"/>
                <w:szCs w:val="24"/>
                <w:lang w:val="lt-LT"/>
              </w:rPr>
              <w:t>Faktinės gyvenamosios vietos adresas:</w:t>
            </w:r>
          </w:p>
          <w:p w14:paraId="66502CEB" w14:textId="77777777" w:rsidR="00BD58B1" w:rsidRPr="00784871" w:rsidRDefault="00BD58B1" w:rsidP="00BD58B1">
            <w:pPr>
              <w:rPr>
                <w:b/>
                <w:color w:val="000000" w:themeColor="text1"/>
                <w:sz w:val="24"/>
                <w:szCs w:val="24"/>
                <w:lang w:val="lt-LT"/>
              </w:rPr>
            </w:pPr>
          </w:p>
        </w:tc>
      </w:tr>
    </w:tbl>
    <w:p w14:paraId="77D2FE89" w14:textId="77777777" w:rsidR="00BD58B1" w:rsidRPr="00784871" w:rsidRDefault="00BD58B1" w:rsidP="00BD58B1">
      <w:pPr>
        <w:ind w:right="-29"/>
        <w:rPr>
          <w:b/>
          <w:color w:val="000000" w:themeColor="text1"/>
          <w:sz w:val="24"/>
          <w:szCs w:val="24"/>
          <w:lang w:val="lt-LT"/>
        </w:rPr>
      </w:pPr>
    </w:p>
    <w:p w14:paraId="3C05F74D" w14:textId="77929240" w:rsidR="00BD58B1" w:rsidRPr="00784871" w:rsidRDefault="00454852" w:rsidP="00BD58B1">
      <w:pPr>
        <w:ind w:right="-29"/>
        <w:rPr>
          <w:b/>
          <w:color w:val="000000" w:themeColor="text1"/>
          <w:sz w:val="24"/>
          <w:szCs w:val="24"/>
          <w:lang w:val="lt-LT"/>
        </w:rPr>
      </w:pPr>
      <w:r w:rsidRPr="00784871">
        <w:rPr>
          <w:b/>
          <w:bCs/>
          <w:color w:val="000000" w:themeColor="text1"/>
          <w:sz w:val="24"/>
          <w:szCs w:val="24"/>
          <w:lang w:val="lt-LT"/>
        </w:rPr>
        <w:t>Anykščių</w:t>
      </w:r>
      <w:r w:rsidR="00BD58B1" w:rsidRPr="00784871">
        <w:rPr>
          <w:b/>
          <w:bCs/>
          <w:color w:val="000000" w:themeColor="text1"/>
          <w:sz w:val="24"/>
          <w:szCs w:val="24"/>
          <w:lang w:val="lt-LT"/>
        </w:rPr>
        <w:t xml:space="preserve"> </w:t>
      </w:r>
      <w:r w:rsidR="00BD58B1" w:rsidRPr="00784871">
        <w:rPr>
          <w:b/>
          <w:color w:val="000000" w:themeColor="text1"/>
          <w:sz w:val="24"/>
          <w:szCs w:val="24"/>
          <w:lang w:val="lt-LT"/>
        </w:rPr>
        <w:t>rajono savivaldybės administracij</w:t>
      </w:r>
      <w:r w:rsidR="006D24D6" w:rsidRPr="00784871">
        <w:rPr>
          <w:b/>
          <w:color w:val="000000" w:themeColor="text1"/>
          <w:sz w:val="24"/>
          <w:szCs w:val="24"/>
          <w:lang w:val="lt-LT"/>
        </w:rPr>
        <w:t>ai</w:t>
      </w:r>
    </w:p>
    <w:p w14:paraId="4BED1FEF" w14:textId="77777777" w:rsidR="00BD58B1" w:rsidRPr="00784871" w:rsidRDefault="00BD58B1" w:rsidP="00BD58B1">
      <w:pPr>
        <w:ind w:right="-29"/>
        <w:jc w:val="center"/>
        <w:rPr>
          <w:b/>
          <w:color w:val="000000" w:themeColor="text1"/>
          <w:sz w:val="24"/>
          <w:szCs w:val="24"/>
          <w:lang w:val="lt-LT"/>
        </w:rPr>
      </w:pPr>
    </w:p>
    <w:p w14:paraId="62EF014B" w14:textId="77777777" w:rsidR="00BD58B1" w:rsidRPr="00784871" w:rsidRDefault="00BD58B1" w:rsidP="00BD58B1">
      <w:pPr>
        <w:ind w:right="-29"/>
        <w:jc w:val="center"/>
        <w:rPr>
          <w:b/>
          <w:color w:val="000000" w:themeColor="text1"/>
          <w:sz w:val="24"/>
          <w:szCs w:val="24"/>
          <w:lang w:val="lt-LT"/>
        </w:rPr>
      </w:pPr>
      <w:r w:rsidRPr="00784871">
        <w:rPr>
          <w:b/>
          <w:color w:val="000000" w:themeColor="text1"/>
          <w:sz w:val="24"/>
          <w:szCs w:val="24"/>
          <w:lang w:val="lt-LT"/>
        </w:rPr>
        <w:t>PRAŠYMAS</w:t>
      </w:r>
    </w:p>
    <w:p w14:paraId="0611828D" w14:textId="77777777" w:rsidR="00BD58B1" w:rsidRPr="00784871" w:rsidRDefault="00BD58B1" w:rsidP="00BD58B1">
      <w:pPr>
        <w:ind w:right="-29"/>
        <w:jc w:val="center"/>
        <w:rPr>
          <w:b/>
          <w:color w:val="000000" w:themeColor="text1"/>
          <w:sz w:val="24"/>
          <w:szCs w:val="24"/>
          <w:lang w:val="lt-LT"/>
        </w:rPr>
      </w:pPr>
      <w:r w:rsidRPr="00784871">
        <w:rPr>
          <w:b/>
          <w:color w:val="000000" w:themeColor="text1"/>
          <w:sz w:val="24"/>
          <w:szCs w:val="24"/>
          <w:lang w:val="lt-LT"/>
        </w:rPr>
        <w:t xml:space="preserve">DĖL </w:t>
      </w:r>
      <w:r w:rsidRPr="00784871">
        <w:rPr>
          <w:b/>
          <w:color w:val="000000" w:themeColor="text1"/>
          <w:sz w:val="24"/>
          <w:szCs w:val="24"/>
          <w:lang w:val="lt-LT" w:eastAsia="ar-SA"/>
        </w:rPr>
        <w:t>DANTŲ PROTEZAVIMO IŠLAIDŲ KOMPENSAVIMO</w:t>
      </w:r>
    </w:p>
    <w:p w14:paraId="68CA08B4" w14:textId="228A6B38" w:rsidR="00BD58B1" w:rsidRPr="00784871" w:rsidRDefault="00BD58B1" w:rsidP="00BD58B1">
      <w:pPr>
        <w:jc w:val="center"/>
        <w:rPr>
          <w:color w:val="000000" w:themeColor="text1"/>
          <w:sz w:val="24"/>
          <w:szCs w:val="24"/>
          <w:lang w:val="lt-LT"/>
        </w:rPr>
      </w:pPr>
      <w:r w:rsidRPr="00784871">
        <w:rPr>
          <w:color w:val="000000" w:themeColor="text1"/>
          <w:sz w:val="24"/>
          <w:szCs w:val="24"/>
          <w:lang w:val="lt-LT"/>
        </w:rPr>
        <w:t>20</w:t>
      </w:r>
      <w:r w:rsidR="0056464B" w:rsidRPr="00784871">
        <w:rPr>
          <w:color w:val="000000" w:themeColor="text1"/>
          <w:sz w:val="24"/>
          <w:szCs w:val="24"/>
          <w:lang w:val="lt-LT"/>
        </w:rPr>
        <w:t xml:space="preserve">  </w:t>
      </w:r>
      <w:r w:rsidRPr="00784871">
        <w:rPr>
          <w:color w:val="000000" w:themeColor="text1"/>
          <w:sz w:val="24"/>
          <w:szCs w:val="24"/>
          <w:lang w:val="lt-LT"/>
        </w:rPr>
        <w:t xml:space="preserve"> m. _____________________ d.</w:t>
      </w:r>
    </w:p>
    <w:p w14:paraId="29BCC50C" w14:textId="77777777" w:rsidR="00BD58B1" w:rsidRPr="00784871" w:rsidRDefault="00BD58B1" w:rsidP="00BD58B1">
      <w:pPr>
        <w:jc w:val="center"/>
        <w:rPr>
          <w:color w:val="000000" w:themeColor="text1"/>
          <w:sz w:val="24"/>
          <w:szCs w:val="24"/>
          <w:lang w:val="lt-LT"/>
        </w:rPr>
      </w:pPr>
    </w:p>
    <w:p w14:paraId="49E0272A" w14:textId="77777777" w:rsidR="00BD58B1" w:rsidRPr="00784871" w:rsidRDefault="00BD58B1" w:rsidP="00BD58B1">
      <w:pPr>
        <w:tabs>
          <w:tab w:val="left" w:pos="0"/>
        </w:tabs>
        <w:ind w:firstLine="720"/>
        <w:rPr>
          <w:color w:val="000000" w:themeColor="text1"/>
          <w:sz w:val="24"/>
          <w:szCs w:val="24"/>
          <w:lang w:val="lt-LT" w:eastAsia="ar-SA"/>
        </w:rPr>
      </w:pPr>
      <w:r w:rsidRPr="00784871">
        <w:rPr>
          <w:color w:val="000000" w:themeColor="text1"/>
          <w:sz w:val="24"/>
          <w:szCs w:val="24"/>
          <w:lang w:val="lt-LT" w:eastAsia="ar-SA"/>
        </w:rPr>
        <w:t>Prašau man kompensuoti dantų protezavimo paslaugų išlaidas.</w:t>
      </w:r>
    </w:p>
    <w:p w14:paraId="374B4CE0" w14:textId="77777777" w:rsidR="00BD58B1" w:rsidRPr="00784871" w:rsidRDefault="00BD58B1" w:rsidP="00BD58B1">
      <w:pPr>
        <w:ind w:left="786" w:hanging="360"/>
        <w:rPr>
          <w:b/>
          <w:color w:val="000000" w:themeColor="text1"/>
          <w:sz w:val="24"/>
          <w:szCs w:val="24"/>
          <w:lang w:val="lt-LT"/>
        </w:rPr>
      </w:pPr>
    </w:p>
    <w:p w14:paraId="5ED10650" w14:textId="77777777" w:rsidR="00BD58B1" w:rsidRPr="00784871" w:rsidRDefault="00BD58B1" w:rsidP="00BD58B1">
      <w:pPr>
        <w:ind w:left="786" w:hanging="360"/>
        <w:rPr>
          <w:b/>
          <w:color w:val="000000" w:themeColor="text1"/>
          <w:sz w:val="24"/>
          <w:szCs w:val="24"/>
          <w:lang w:val="lt-LT"/>
        </w:rPr>
      </w:pPr>
      <w:r w:rsidRPr="00784871">
        <w:rPr>
          <w:b/>
          <w:color w:val="000000" w:themeColor="text1"/>
          <w:sz w:val="24"/>
          <w:szCs w:val="24"/>
          <w:lang w:val="lt-LT"/>
        </w:rPr>
        <w:t>SUTINKU,</w:t>
      </w:r>
    </w:p>
    <w:p w14:paraId="13EC1C35" w14:textId="77777777" w:rsidR="00BD58B1" w:rsidRPr="00784871" w:rsidRDefault="00BD58B1" w:rsidP="00BD58B1">
      <w:pPr>
        <w:rPr>
          <w:b/>
          <w:color w:val="000000" w:themeColor="text1"/>
          <w:sz w:val="24"/>
          <w:szCs w:val="24"/>
          <w:lang w:val="lt-LT"/>
        </w:rPr>
      </w:pPr>
      <w:r w:rsidRPr="00784871">
        <w:rPr>
          <w:rFonts w:ascii="Segoe UI Emoji" w:hAnsi="Segoe UI Emoji" w:cs="Segoe UI Emoji"/>
          <w:color w:val="000000" w:themeColor="text1"/>
          <w:sz w:val="24"/>
          <w:szCs w:val="24"/>
          <w:lang w:val="lt-LT"/>
        </w:rPr>
        <w:t>⬜</w:t>
      </w:r>
      <w:r w:rsidRPr="00784871">
        <w:rPr>
          <w:color w:val="000000" w:themeColor="text1"/>
          <w:sz w:val="24"/>
          <w:szCs w:val="24"/>
          <w:lang w:val="lt-LT"/>
        </w:rPr>
        <w:t xml:space="preserve"> kad dėl dantų protezavimo išlaidų kompensacijos teikimo informacija apie mane ir bendrai gyvenančius asmenis bus renkama iš kitų institucijų.</w:t>
      </w:r>
    </w:p>
    <w:p w14:paraId="6402DB5E" w14:textId="77777777" w:rsidR="00BD58B1" w:rsidRPr="00784871" w:rsidRDefault="00BD58B1" w:rsidP="00BD58B1">
      <w:pPr>
        <w:rPr>
          <w:b/>
          <w:color w:val="000000" w:themeColor="text1"/>
          <w:sz w:val="24"/>
          <w:szCs w:val="24"/>
          <w:lang w:val="lt-LT"/>
        </w:rPr>
      </w:pPr>
    </w:p>
    <w:p w14:paraId="665F8D3B" w14:textId="77777777" w:rsidR="00BD58B1" w:rsidRPr="00784871" w:rsidRDefault="00BD58B1" w:rsidP="00BD58B1">
      <w:pPr>
        <w:tabs>
          <w:tab w:val="left" w:pos="3828"/>
        </w:tabs>
        <w:rPr>
          <w:color w:val="000000" w:themeColor="text1"/>
          <w:sz w:val="24"/>
          <w:szCs w:val="24"/>
          <w:lang w:val="lt-LT" w:eastAsia="ar-SA"/>
        </w:rPr>
      </w:pPr>
    </w:p>
    <w:p w14:paraId="546503F5" w14:textId="77777777" w:rsidR="00050B39" w:rsidRPr="00784871" w:rsidRDefault="00050B39" w:rsidP="00BD58B1">
      <w:pPr>
        <w:tabs>
          <w:tab w:val="left" w:pos="3828"/>
        </w:tabs>
        <w:rPr>
          <w:color w:val="000000" w:themeColor="text1"/>
          <w:sz w:val="24"/>
          <w:szCs w:val="24"/>
          <w:lang w:val="lt-LT" w:eastAsia="ar-SA"/>
        </w:rPr>
      </w:pPr>
    </w:p>
    <w:p w14:paraId="6EE90F0A" w14:textId="77777777" w:rsidR="00050B39" w:rsidRPr="00784871" w:rsidRDefault="00050B39" w:rsidP="00BD58B1">
      <w:pPr>
        <w:tabs>
          <w:tab w:val="left" w:pos="3828"/>
        </w:tabs>
        <w:rPr>
          <w:color w:val="000000" w:themeColor="text1"/>
          <w:sz w:val="24"/>
          <w:szCs w:val="24"/>
          <w:lang w:val="lt-LT" w:eastAsia="ar-SA"/>
        </w:rPr>
      </w:pPr>
    </w:p>
    <w:p w14:paraId="7AB9F80E" w14:textId="77777777" w:rsidR="00BD58B1" w:rsidRPr="00784871" w:rsidRDefault="00BD58B1" w:rsidP="00BD58B1">
      <w:pPr>
        <w:rPr>
          <w:color w:val="000000" w:themeColor="text1"/>
          <w:sz w:val="24"/>
          <w:szCs w:val="24"/>
          <w:lang w:val="lt-LT"/>
        </w:rPr>
      </w:pPr>
      <w:r w:rsidRPr="00784871">
        <w:rPr>
          <w:color w:val="000000" w:themeColor="text1"/>
          <w:sz w:val="24"/>
          <w:szCs w:val="24"/>
          <w:lang w:val="lt-LT"/>
        </w:rPr>
        <w:t>Pareiškėjas (įgaliotas asmuo) (</w:t>
      </w:r>
      <w:r w:rsidRPr="00784871">
        <w:rPr>
          <w:i/>
          <w:color w:val="000000" w:themeColor="text1"/>
          <w:sz w:val="24"/>
          <w:szCs w:val="24"/>
          <w:lang w:val="lt-LT"/>
        </w:rPr>
        <w:t>pabraukti</w:t>
      </w:r>
      <w:r w:rsidRPr="00784871">
        <w:rPr>
          <w:color w:val="000000" w:themeColor="text1"/>
          <w:sz w:val="24"/>
          <w:szCs w:val="24"/>
          <w:lang w:val="lt-LT"/>
        </w:rPr>
        <w:t>) _________________</w:t>
      </w:r>
      <w:r w:rsidRPr="00784871">
        <w:rPr>
          <w:color w:val="000000" w:themeColor="text1"/>
          <w:sz w:val="24"/>
          <w:szCs w:val="24"/>
          <w:lang w:val="lt-LT"/>
        </w:rPr>
        <w:tab/>
        <w:t>___________________</w:t>
      </w:r>
    </w:p>
    <w:p w14:paraId="5E9947DD" w14:textId="756B7BCE" w:rsidR="00BD58B1" w:rsidRPr="00784871" w:rsidRDefault="00BD58B1" w:rsidP="00F60FB7">
      <w:pPr>
        <w:ind w:firstLine="4656"/>
        <w:rPr>
          <w:color w:val="000000" w:themeColor="text1"/>
          <w:sz w:val="24"/>
          <w:szCs w:val="24"/>
          <w:lang w:val="lt-LT"/>
        </w:rPr>
        <w:sectPr w:rsidR="00BD58B1" w:rsidRPr="00784871" w:rsidSect="00BB4FC8">
          <w:pgSz w:w="11909" w:h="16834"/>
          <w:pgMar w:top="1440" w:right="482" w:bottom="720" w:left="1775" w:header="567" w:footer="567" w:gutter="0"/>
          <w:cols w:space="1296"/>
        </w:sectPr>
      </w:pPr>
      <w:r w:rsidRPr="00784871">
        <w:rPr>
          <w:color w:val="000000" w:themeColor="text1"/>
          <w:sz w:val="24"/>
          <w:szCs w:val="24"/>
          <w:lang w:val="lt-LT"/>
        </w:rPr>
        <w:t>(parašas)</w:t>
      </w:r>
      <w:r w:rsidRPr="00784871">
        <w:rPr>
          <w:color w:val="000000" w:themeColor="text1"/>
          <w:sz w:val="24"/>
          <w:szCs w:val="24"/>
          <w:lang w:val="lt-LT"/>
        </w:rPr>
        <w:tab/>
      </w:r>
      <w:r w:rsidRPr="00784871">
        <w:rPr>
          <w:color w:val="000000" w:themeColor="text1"/>
          <w:sz w:val="24"/>
          <w:szCs w:val="24"/>
          <w:lang w:val="lt-LT"/>
        </w:rPr>
        <w:tab/>
        <w:t>(vardas ir pavardė</w:t>
      </w:r>
      <w:r w:rsidR="00427CC0" w:rsidRPr="00784871">
        <w:rPr>
          <w:color w:val="000000" w:themeColor="text1"/>
          <w:sz w:val="24"/>
          <w:szCs w:val="24"/>
          <w:lang w:val="lt-LT"/>
        </w:rPr>
        <w:t>)</w:t>
      </w:r>
    </w:p>
    <w:bookmarkEnd w:id="1"/>
    <w:p w14:paraId="082E41F4" w14:textId="6165882D" w:rsidR="00FC34AB" w:rsidRPr="00784871" w:rsidRDefault="00FC34AB" w:rsidP="00421AEC">
      <w:pPr>
        <w:ind w:left="5670"/>
        <w:jc w:val="right"/>
        <w:rPr>
          <w:bCs/>
          <w:color w:val="000000" w:themeColor="text1"/>
          <w:sz w:val="24"/>
          <w:szCs w:val="24"/>
          <w:lang w:val="lt-LT"/>
        </w:rPr>
      </w:pPr>
      <w:r w:rsidRPr="00784871">
        <w:rPr>
          <w:bCs/>
          <w:color w:val="000000" w:themeColor="text1"/>
          <w:sz w:val="24"/>
          <w:szCs w:val="24"/>
          <w:lang w:val="lt-LT"/>
        </w:rPr>
        <w:lastRenderedPageBreak/>
        <w:t xml:space="preserve">                          </w:t>
      </w:r>
      <w:r w:rsidR="00F60FB7" w:rsidRPr="00784871">
        <w:rPr>
          <w:bCs/>
          <w:color w:val="000000" w:themeColor="text1"/>
          <w:sz w:val="24"/>
          <w:szCs w:val="24"/>
          <w:lang w:val="lt-LT"/>
        </w:rPr>
        <w:t xml:space="preserve">               </w:t>
      </w:r>
      <w:r w:rsidRPr="00784871">
        <w:rPr>
          <w:bCs/>
          <w:color w:val="000000" w:themeColor="text1"/>
          <w:sz w:val="24"/>
          <w:szCs w:val="24"/>
          <w:lang w:val="lt-LT"/>
        </w:rPr>
        <w:t xml:space="preserve">  Aprašo</w:t>
      </w:r>
      <w:r w:rsidRPr="00784871">
        <w:rPr>
          <w:color w:val="000000" w:themeColor="text1"/>
          <w:sz w:val="24"/>
          <w:szCs w:val="24"/>
          <w:lang w:val="lt-LT"/>
        </w:rPr>
        <w:t xml:space="preserve"> </w:t>
      </w:r>
      <w:r w:rsidR="00F60FB7" w:rsidRPr="00784871">
        <w:rPr>
          <w:color w:val="000000" w:themeColor="text1"/>
          <w:sz w:val="24"/>
          <w:szCs w:val="24"/>
          <w:lang w:val="lt-LT"/>
        </w:rPr>
        <w:t xml:space="preserve">2 </w:t>
      </w:r>
      <w:r w:rsidRPr="00784871">
        <w:rPr>
          <w:color w:val="000000" w:themeColor="text1"/>
          <w:sz w:val="24"/>
          <w:szCs w:val="24"/>
          <w:lang w:val="lt-LT"/>
        </w:rPr>
        <w:t>priedas</w:t>
      </w:r>
    </w:p>
    <w:p w14:paraId="5C92B9C2" w14:textId="105C7738" w:rsidR="00D70653" w:rsidRPr="00784871" w:rsidRDefault="00C1611B" w:rsidP="00FC34AB">
      <w:pPr>
        <w:rPr>
          <w:color w:val="000000" w:themeColor="text1"/>
          <w:sz w:val="24"/>
          <w:szCs w:val="24"/>
          <w:lang w:val="lt-LT"/>
        </w:rPr>
      </w:pPr>
      <w:r w:rsidRPr="00784871">
        <w:rPr>
          <w:color w:val="000000" w:themeColor="text1"/>
          <w:sz w:val="24"/>
          <w:szCs w:val="24"/>
          <w:lang w:val="lt-LT"/>
        </w:rPr>
        <w:t xml:space="preserve"> </w:t>
      </w:r>
    </w:p>
    <w:p w14:paraId="03ED1D0C" w14:textId="77777777" w:rsidR="00D70653" w:rsidRPr="00784871" w:rsidRDefault="00D70653" w:rsidP="00D70653">
      <w:pPr>
        <w:jc w:val="center"/>
        <w:rPr>
          <w:rFonts w:eastAsia="Calibri"/>
          <w:b/>
          <w:color w:val="000000" w:themeColor="text1"/>
          <w:sz w:val="24"/>
          <w:szCs w:val="24"/>
          <w:lang w:val="lt-LT" w:eastAsia="lt-LT"/>
        </w:rPr>
      </w:pPr>
    </w:p>
    <w:p w14:paraId="3A801978" w14:textId="2242FF0D" w:rsidR="00D70653" w:rsidRPr="00784871" w:rsidRDefault="00D70653" w:rsidP="00D70653">
      <w:pPr>
        <w:jc w:val="center"/>
        <w:rPr>
          <w:rFonts w:eastAsia="Calibri"/>
          <w:b/>
          <w:color w:val="000000" w:themeColor="text1"/>
          <w:sz w:val="24"/>
          <w:szCs w:val="24"/>
          <w:lang w:val="lt-LT" w:eastAsia="lt-LT"/>
        </w:rPr>
      </w:pPr>
      <w:r w:rsidRPr="00784871">
        <w:rPr>
          <w:rFonts w:eastAsia="Calibri"/>
          <w:b/>
          <w:color w:val="000000" w:themeColor="text1"/>
          <w:sz w:val="24"/>
          <w:szCs w:val="24"/>
          <w:lang w:val="lt-LT" w:eastAsia="lt-LT"/>
        </w:rPr>
        <w:t xml:space="preserve">BIUDŽETO LĖŠŲ NAUDOJIMO SUTARTIS Nr. </w:t>
      </w:r>
    </w:p>
    <w:p w14:paraId="5F5DEEB4" w14:textId="77777777" w:rsidR="00D70653" w:rsidRPr="00784871" w:rsidRDefault="00D70653" w:rsidP="00D70653">
      <w:pPr>
        <w:jc w:val="center"/>
        <w:rPr>
          <w:rFonts w:eastAsia="Calibri"/>
          <w:color w:val="000000" w:themeColor="text1"/>
          <w:sz w:val="24"/>
          <w:szCs w:val="24"/>
          <w:lang w:val="lt-LT"/>
        </w:rPr>
      </w:pPr>
    </w:p>
    <w:p w14:paraId="319B4EA0" w14:textId="03031EE1" w:rsidR="00D70653" w:rsidRPr="00784871" w:rsidRDefault="00D70653" w:rsidP="00D70653">
      <w:pPr>
        <w:jc w:val="center"/>
        <w:rPr>
          <w:rFonts w:eastAsia="Calibri"/>
          <w:color w:val="000000" w:themeColor="text1"/>
          <w:sz w:val="24"/>
          <w:szCs w:val="24"/>
          <w:lang w:val="lt-LT"/>
        </w:rPr>
      </w:pPr>
      <w:r w:rsidRPr="00784871">
        <w:rPr>
          <w:rFonts w:eastAsia="Calibri"/>
          <w:color w:val="000000" w:themeColor="text1"/>
          <w:sz w:val="24"/>
          <w:szCs w:val="24"/>
          <w:lang w:val="lt-LT"/>
        </w:rPr>
        <w:t>20</w:t>
      </w:r>
      <w:r w:rsidR="00F60FB7" w:rsidRPr="00784871">
        <w:rPr>
          <w:rFonts w:eastAsia="Calibri"/>
          <w:color w:val="000000" w:themeColor="text1"/>
          <w:sz w:val="24"/>
          <w:szCs w:val="24"/>
          <w:lang w:val="lt-LT"/>
        </w:rPr>
        <w:t>........</w:t>
      </w:r>
      <w:r w:rsidRPr="00784871">
        <w:rPr>
          <w:rFonts w:eastAsia="Calibri"/>
          <w:color w:val="000000" w:themeColor="text1"/>
          <w:sz w:val="24"/>
          <w:szCs w:val="24"/>
          <w:lang w:val="lt-LT"/>
        </w:rPr>
        <w:t xml:space="preserve"> m.                                  d.  </w:t>
      </w:r>
    </w:p>
    <w:p w14:paraId="2E2424CC" w14:textId="77777777" w:rsidR="00D70653" w:rsidRPr="00784871" w:rsidRDefault="00D70653" w:rsidP="00D70653">
      <w:pPr>
        <w:jc w:val="center"/>
        <w:rPr>
          <w:rFonts w:eastAsia="Calibri"/>
          <w:color w:val="000000" w:themeColor="text1"/>
          <w:sz w:val="24"/>
          <w:szCs w:val="24"/>
          <w:lang w:val="lt-LT"/>
        </w:rPr>
      </w:pPr>
      <w:r w:rsidRPr="00784871">
        <w:rPr>
          <w:rFonts w:eastAsia="Calibri"/>
          <w:color w:val="000000" w:themeColor="text1"/>
          <w:sz w:val="24"/>
          <w:szCs w:val="24"/>
          <w:lang w:val="lt-LT"/>
        </w:rPr>
        <w:t>Anykščiai</w:t>
      </w:r>
    </w:p>
    <w:p w14:paraId="0FBEC75E" w14:textId="77777777" w:rsidR="00EB737F" w:rsidRPr="00784871" w:rsidRDefault="00EB737F" w:rsidP="00EB737F">
      <w:pPr>
        <w:tabs>
          <w:tab w:val="left" w:pos="1134"/>
        </w:tabs>
        <w:ind w:firstLine="1134"/>
        <w:rPr>
          <w:rFonts w:eastAsia="Calibri"/>
          <w:color w:val="000000" w:themeColor="text1"/>
          <w:sz w:val="24"/>
          <w:szCs w:val="24"/>
          <w:lang w:val="lt-LT"/>
        </w:rPr>
      </w:pPr>
    </w:p>
    <w:p w14:paraId="49B1866B" w14:textId="73293AB9" w:rsidR="00EB737F" w:rsidRPr="00784871" w:rsidRDefault="00EB737F" w:rsidP="00421AEC">
      <w:pPr>
        <w:tabs>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Anykščių rajono savivaldybės administracija (toliau vadinama – Asignavimų valdytojas), kodas 188774637, atstovaujama administracijos direktoriaus (-ės) .........., veikiančio (-ios) pagal .......... ir .......... (toliau vadinama – Lėšų gavėjas), kodas ..........,  atstovaujamas (-a) .........., veikiančio (-ios) pagal .........., sudarė šią biudžeto lėšų naudojimo sutartį (toliau vadinama – Sutartis):</w:t>
      </w:r>
    </w:p>
    <w:p w14:paraId="2368BCA3" w14:textId="77777777" w:rsidR="00EB737F" w:rsidRPr="00784871" w:rsidRDefault="00EB737F" w:rsidP="00D70653">
      <w:pPr>
        <w:pStyle w:val="Antrat2"/>
        <w:rPr>
          <w:color w:val="000000" w:themeColor="text1"/>
        </w:rPr>
      </w:pPr>
    </w:p>
    <w:p w14:paraId="71C2E5E3" w14:textId="5E77579B" w:rsidR="00D70653" w:rsidRPr="00784871" w:rsidRDefault="00D70653" w:rsidP="00D70653">
      <w:pPr>
        <w:pStyle w:val="Antrat2"/>
        <w:rPr>
          <w:color w:val="000000" w:themeColor="text1"/>
        </w:rPr>
      </w:pPr>
      <w:r w:rsidRPr="00784871">
        <w:rPr>
          <w:color w:val="000000" w:themeColor="text1"/>
        </w:rPr>
        <w:t>I SKYRIUS</w:t>
      </w:r>
    </w:p>
    <w:p w14:paraId="5CFA2A20" w14:textId="77777777" w:rsidR="00D70653" w:rsidRPr="00784871" w:rsidRDefault="00D70653" w:rsidP="00D70653">
      <w:pPr>
        <w:pStyle w:val="Antrat2"/>
        <w:rPr>
          <w:color w:val="000000" w:themeColor="text1"/>
        </w:rPr>
      </w:pPr>
      <w:r w:rsidRPr="00784871">
        <w:rPr>
          <w:color w:val="000000" w:themeColor="text1"/>
        </w:rPr>
        <w:t xml:space="preserve"> SUTARTIES OBJEKTAS</w:t>
      </w:r>
    </w:p>
    <w:p w14:paraId="042F06CA" w14:textId="77777777" w:rsidR="00D70653" w:rsidRPr="00784871" w:rsidRDefault="00D70653" w:rsidP="00D70653">
      <w:pPr>
        <w:tabs>
          <w:tab w:val="left" w:pos="1134"/>
        </w:tabs>
        <w:contextualSpacing/>
        <w:rPr>
          <w:color w:val="000000" w:themeColor="text1"/>
          <w:sz w:val="24"/>
          <w:szCs w:val="24"/>
          <w:lang w:val="lt-LT"/>
        </w:rPr>
      </w:pPr>
    </w:p>
    <w:p w14:paraId="6B480147" w14:textId="75D6856A" w:rsidR="00D73810" w:rsidRPr="00784871" w:rsidRDefault="00D70653" w:rsidP="00421AEC">
      <w:pPr>
        <w:widowControl w:val="0"/>
        <w:tabs>
          <w:tab w:val="left" w:pos="851"/>
          <w:tab w:val="left" w:pos="993"/>
        </w:tabs>
        <w:ind w:firstLine="720"/>
        <w:contextualSpacing/>
        <w:rPr>
          <w:rFonts w:eastAsia="Calibri"/>
          <w:bCs/>
          <w:iCs/>
          <w:color w:val="000000" w:themeColor="text1"/>
          <w:sz w:val="24"/>
          <w:szCs w:val="24"/>
          <w:lang w:val="lt-LT"/>
        </w:rPr>
      </w:pPr>
      <w:r w:rsidRPr="00784871">
        <w:rPr>
          <w:rFonts w:eastAsia="Calibri"/>
          <w:color w:val="000000" w:themeColor="text1"/>
          <w:sz w:val="24"/>
          <w:szCs w:val="24"/>
          <w:lang w:val="lt-LT"/>
        </w:rPr>
        <w:t xml:space="preserve">1.1. Asignavimų valdytojas, vadovaudamasis </w:t>
      </w:r>
      <w:r w:rsidR="00513773" w:rsidRPr="00784871">
        <w:rPr>
          <w:rFonts w:eastAsia="Calibri"/>
          <w:color w:val="000000" w:themeColor="text1"/>
          <w:sz w:val="24"/>
          <w:szCs w:val="24"/>
          <w:lang w:val="lt-LT"/>
        </w:rPr>
        <w:t xml:space="preserve">Anykščių rajono savivaldybės </w:t>
      </w:r>
      <w:r w:rsidR="005F20AE" w:rsidRPr="00784871">
        <w:rPr>
          <w:rFonts w:eastAsia="Calibri"/>
          <w:color w:val="000000" w:themeColor="text1"/>
          <w:sz w:val="24"/>
          <w:szCs w:val="24"/>
          <w:lang w:val="lt-LT"/>
        </w:rPr>
        <w:t>tarybos</w:t>
      </w:r>
      <w:r w:rsidR="00513773" w:rsidRPr="00784871">
        <w:rPr>
          <w:rFonts w:eastAsia="Calibri"/>
          <w:color w:val="000000" w:themeColor="text1"/>
          <w:sz w:val="24"/>
          <w:szCs w:val="24"/>
          <w:lang w:val="lt-LT"/>
        </w:rPr>
        <w:t xml:space="preserve"> 20</w:t>
      </w:r>
      <w:r w:rsidR="005F20AE" w:rsidRPr="00784871">
        <w:rPr>
          <w:rFonts w:eastAsia="Calibri"/>
          <w:color w:val="000000" w:themeColor="text1"/>
          <w:sz w:val="24"/>
          <w:szCs w:val="24"/>
          <w:lang w:val="lt-LT"/>
        </w:rPr>
        <w:t>....</w:t>
      </w:r>
      <w:r w:rsidR="00513773" w:rsidRPr="00784871">
        <w:rPr>
          <w:rFonts w:eastAsia="Calibri"/>
          <w:color w:val="000000" w:themeColor="text1"/>
          <w:sz w:val="24"/>
          <w:szCs w:val="24"/>
          <w:lang w:val="lt-LT"/>
        </w:rPr>
        <w:t xml:space="preserve"> m. ............... d. </w:t>
      </w:r>
      <w:r w:rsidR="005F20AE" w:rsidRPr="00784871">
        <w:rPr>
          <w:rFonts w:eastAsia="Calibri"/>
          <w:color w:val="000000" w:themeColor="text1"/>
          <w:sz w:val="24"/>
          <w:szCs w:val="24"/>
          <w:lang w:val="lt-LT"/>
        </w:rPr>
        <w:t>sprendimu</w:t>
      </w:r>
      <w:r w:rsidR="00513773" w:rsidRPr="00784871">
        <w:rPr>
          <w:rFonts w:eastAsia="Calibri"/>
          <w:color w:val="000000" w:themeColor="text1"/>
          <w:sz w:val="24"/>
          <w:szCs w:val="24"/>
          <w:lang w:val="lt-LT"/>
        </w:rPr>
        <w:t xml:space="preserve"> Nr. 1-</w:t>
      </w:r>
      <w:r w:rsidR="005F20AE" w:rsidRPr="00784871">
        <w:rPr>
          <w:rFonts w:eastAsia="Calibri"/>
          <w:color w:val="000000" w:themeColor="text1"/>
          <w:sz w:val="24"/>
          <w:szCs w:val="24"/>
          <w:lang w:val="lt-LT"/>
        </w:rPr>
        <w:t>TS</w:t>
      </w:r>
      <w:r w:rsidR="00513773" w:rsidRPr="00784871">
        <w:rPr>
          <w:rFonts w:eastAsia="Calibri"/>
          <w:color w:val="000000" w:themeColor="text1"/>
          <w:sz w:val="24"/>
          <w:szCs w:val="24"/>
          <w:lang w:val="lt-LT"/>
        </w:rPr>
        <w:t>-</w:t>
      </w:r>
      <w:r w:rsidR="00E47867" w:rsidRPr="00784871">
        <w:rPr>
          <w:rFonts w:eastAsia="Calibri"/>
          <w:color w:val="000000" w:themeColor="text1"/>
          <w:sz w:val="24"/>
          <w:szCs w:val="24"/>
          <w:lang w:val="lt-LT"/>
        </w:rPr>
        <w:t xml:space="preserve">  </w:t>
      </w:r>
      <w:r w:rsidR="00513773" w:rsidRPr="00784871">
        <w:rPr>
          <w:bCs/>
          <w:color w:val="000000" w:themeColor="text1"/>
          <w:sz w:val="24"/>
          <w:szCs w:val="24"/>
          <w:lang w:val="lt-LT"/>
        </w:rPr>
        <w:t xml:space="preserve"> </w:t>
      </w:r>
      <w:r w:rsidR="00E47867" w:rsidRPr="00784871">
        <w:rPr>
          <w:bCs/>
          <w:color w:val="000000" w:themeColor="text1"/>
          <w:sz w:val="24"/>
          <w:szCs w:val="24"/>
          <w:lang w:val="lt-LT"/>
        </w:rPr>
        <w:t>„Dėl d</w:t>
      </w:r>
      <w:r w:rsidR="00513773" w:rsidRPr="00784871">
        <w:rPr>
          <w:bCs/>
          <w:color w:val="000000" w:themeColor="text1"/>
          <w:sz w:val="24"/>
          <w:szCs w:val="24"/>
          <w:lang w:val="lt-LT"/>
        </w:rPr>
        <w:t>antų protezavimo paslaugų išlaidų</w:t>
      </w:r>
      <w:r w:rsidR="00513773" w:rsidRPr="00784871">
        <w:rPr>
          <w:color w:val="000000" w:themeColor="text1"/>
          <w:sz w:val="24"/>
          <w:szCs w:val="24"/>
          <w:lang w:val="lt-LT"/>
        </w:rPr>
        <w:t xml:space="preserve"> </w:t>
      </w:r>
      <w:r w:rsidR="00513773" w:rsidRPr="00784871">
        <w:rPr>
          <w:bCs/>
          <w:color w:val="000000" w:themeColor="text1"/>
          <w:sz w:val="24"/>
          <w:szCs w:val="24"/>
          <w:lang w:val="lt-LT"/>
        </w:rPr>
        <w:t>kompensavimo iš Anykščių rajono savivaldybės biudžeto tvarkos apraš</w:t>
      </w:r>
      <w:r w:rsidR="00E47867" w:rsidRPr="00784871">
        <w:rPr>
          <w:bCs/>
          <w:color w:val="000000" w:themeColor="text1"/>
          <w:sz w:val="24"/>
          <w:szCs w:val="24"/>
          <w:lang w:val="lt-LT"/>
        </w:rPr>
        <w:t>o patvirtinimo“</w:t>
      </w:r>
      <w:r w:rsidR="00427CC0" w:rsidRPr="00784871">
        <w:rPr>
          <w:bCs/>
          <w:color w:val="000000" w:themeColor="text1"/>
          <w:sz w:val="24"/>
          <w:szCs w:val="24"/>
          <w:lang w:val="lt-LT"/>
        </w:rPr>
        <w:t xml:space="preserve"> (toliau </w:t>
      </w:r>
      <w:r w:rsidR="00427CC0" w:rsidRPr="00784871">
        <w:rPr>
          <w:rFonts w:eastAsia="Calibri"/>
          <w:color w:val="000000" w:themeColor="text1"/>
          <w:sz w:val="24"/>
          <w:szCs w:val="24"/>
          <w:lang w:val="lt-LT"/>
        </w:rPr>
        <w:t xml:space="preserve">vadinama – </w:t>
      </w:r>
      <w:r w:rsidR="00427CC0" w:rsidRPr="00784871">
        <w:rPr>
          <w:bCs/>
          <w:color w:val="000000" w:themeColor="text1"/>
          <w:sz w:val="24"/>
          <w:szCs w:val="24"/>
          <w:lang w:val="lt-LT"/>
        </w:rPr>
        <w:t>Aprašas)</w:t>
      </w:r>
      <w:r w:rsidR="00E47867" w:rsidRPr="00784871">
        <w:rPr>
          <w:rFonts w:eastAsia="Calibri"/>
          <w:color w:val="000000" w:themeColor="text1"/>
          <w:sz w:val="24"/>
          <w:szCs w:val="24"/>
          <w:lang w:val="lt-LT"/>
        </w:rPr>
        <w:t xml:space="preserve">, </w:t>
      </w:r>
      <w:r w:rsidRPr="00784871">
        <w:rPr>
          <w:rFonts w:eastAsia="Calibri"/>
          <w:color w:val="000000" w:themeColor="text1"/>
          <w:sz w:val="24"/>
          <w:szCs w:val="24"/>
          <w:lang w:val="lt-LT"/>
        </w:rPr>
        <w:t>šioje Sutartyje nustatyta tvarka ir sąlygomis įsipareigoja skirti ... EUR (</w:t>
      </w:r>
      <w:r w:rsidRPr="00784871">
        <w:rPr>
          <w:rFonts w:eastAsia="Calibri"/>
          <w:i/>
          <w:color w:val="000000" w:themeColor="text1"/>
          <w:sz w:val="24"/>
          <w:szCs w:val="24"/>
          <w:lang w:val="lt-LT"/>
        </w:rPr>
        <w:t>suma žodžiais</w:t>
      </w:r>
      <w:r w:rsidRPr="00784871">
        <w:rPr>
          <w:rFonts w:eastAsia="Calibri"/>
          <w:color w:val="000000" w:themeColor="text1"/>
          <w:sz w:val="24"/>
          <w:szCs w:val="24"/>
          <w:lang w:val="lt-LT"/>
        </w:rPr>
        <w:t xml:space="preserve">) Lėšų gavėjui Sveikatos apsaugos programos </w:t>
      </w:r>
      <w:r w:rsidRPr="00784871">
        <w:rPr>
          <w:rFonts w:eastAsia="Calibri"/>
          <w:bCs/>
          <w:color w:val="000000" w:themeColor="text1"/>
          <w:sz w:val="24"/>
          <w:szCs w:val="24"/>
          <w:lang w:val="lt-LT"/>
        </w:rPr>
        <w:t>priemonės Nr.</w:t>
      </w:r>
      <w:r w:rsidRPr="00784871">
        <w:rPr>
          <w:color w:val="000000" w:themeColor="text1"/>
          <w:sz w:val="24"/>
          <w:szCs w:val="24"/>
          <w:lang w:val="lt-LT"/>
        </w:rPr>
        <w:t xml:space="preserve"> 4.1.2.08 </w:t>
      </w:r>
      <w:r w:rsidRPr="00784871">
        <w:rPr>
          <w:b/>
          <w:color w:val="000000" w:themeColor="text1"/>
          <w:sz w:val="24"/>
          <w:szCs w:val="24"/>
          <w:lang w:val="lt-LT"/>
        </w:rPr>
        <w:t>„Dantų protezavimo paslaugos prieinamumo gerinimas“</w:t>
      </w:r>
      <w:r w:rsidRPr="00784871">
        <w:rPr>
          <w:rFonts w:eastAsia="Calibri"/>
          <w:bCs/>
          <w:color w:val="000000" w:themeColor="text1"/>
          <w:sz w:val="24"/>
          <w:szCs w:val="24"/>
          <w:lang w:val="lt-LT"/>
        </w:rPr>
        <w:t xml:space="preserve"> </w:t>
      </w:r>
      <w:r w:rsidRPr="00784871">
        <w:rPr>
          <w:rFonts w:eastAsia="Calibri"/>
          <w:bCs/>
          <w:iCs/>
          <w:color w:val="000000" w:themeColor="text1"/>
          <w:sz w:val="24"/>
          <w:szCs w:val="24"/>
          <w:lang w:val="lt-LT"/>
        </w:rPr>
        <w:t>(toliau – Priemonė)</w:t>
      </w:r>
      <w:r w:rsidR="00B14A21" w:rsidRPr="00784871">
        <w:rPr>
          <w:rFonts w:eastAsia="Calibri"/>
          <w:bCs/>
          <w:iCs/>
          <w:color w:val="000000" w:themeColor="text1"/>
          <w:sz w:val="24"/>
          <w:szCs w:val="24"/>
          <w:lang w:val="lt-LT"/>
        </w:rPr>
        <w:t xml:space="preserve"> įgyvendinimui</w:t>
      </w:r>
      <w:r w:rsidR="00D73810" w:rsidRPr="00784871">
        <w:rPr>
          <w:rFonts w:eastAsia="Calibri"/>
          <w:bCs/>
          <w:iCs/>
          <w:color w:val="000000" w:themeColor="text1"/>
          <w:sz w:val="24"/>
          <w:szCs w:val="24"/>
          <w:lang w:val="lt-LT"/>
        </w:rPr>
        <w:t>.</w:t>
      </w:r>
    </w:p>
    <w:p w14:paraId="120B2D23" w14:textId="5A9BAF49" w:rsidR="00D73810" w:rsidRPr="00784871" w:rsidRDefault="00D73810" w:rsidP="00421AEC">
      <w:pPr>
        <w:widowControl w:val="0"/>
        <w:tabs>
          <w:tab w:val="left" w:pos="851"/>
          <w:tab w:val="left" w:pos="993"/>
        </w:tabs>
        <w:ind w:firstLine="720"/>
        <w:contextualSpacing/>
        <w:rPr>
          <w:rFonts w:eastAsia="SimSun"/>
          <w:color w:val="000000" w:themeColor="text1"/>
          <w:kern w:val="2"/>
          <w:sz w:val="24"/>
          <w:szCs w:val="24"/>
          <w:lang w:val="lt-LT" w:eastAsia="zh-CN" w:bidi="hi-IN"/>
        </w:rPr>
      </w:pPr>
      <w:r w:rsidRPr="00784871">
        <w:rPr>
          <w:color w:val="000000" w:themeColor="text1"/>
          <w:sz w:val="24"/>
          <w:szCs w:val="24"/>
          <w:lang w:val="lt-LT" w:eastAsia="ar-SA"/>
        </w:rPr>
        <w:t xml:space="preserve">1.2. </w:t>
      </w:r>
      <w:r w:rsidRPr="00784871">
        <w:rPr>
          <w:color w:val="000000" w:themeColor="text1"/>
          <w:sz w:val="24"/>
          <w:szCs w:val="24"/>
          <w:lang w:val="lt-LT"/>
        </w:rPr>
        <w:t xml:space="preserve"> Lėšų gavėjas</w:t>
      </w:r>
      <w:r w:rsidRPr="00784871">
        <w:rPr>
          <w:color w:val="000000" w:themeColor="text1"/>
          <w:sz w:val="24"/>
          <w:szCs w:val="24"/>
          <w:lang w:val="lt-LT" w:eastAsia="ar-SA"/>
        </w:rPr>
        <w:t xml:space="preserve"> iš Savivaldybės biudžeto lėšų teikia dantų protezavimo paslaugas, aprašytas Dantų protezavimo paslaugų išlaidų kompensavimo iš Privalomojo sveikatos draudimo fondo biudžeto tvarkos aprašo, </w:t>
      </w:r>
      <w:r w:rsidRPr="00784871">
        <w:rPr>
          <w:rFonts w:eastAsia="Lucida Sans Unicode"/>
          <w:bCs/>
          <w:color w:val="000000" w:themeColor="text1"/>
          <w:kern w:val="3"/>
          <w:sz w:val="24"/>
          <w:szCs w:val="24"/>
          <w:lang w:val="lt-LT" w:eastAsia="zh-CN" w:bidi="hi-IN"/>
        </w:rPr>
        <w:t>patvirtinto Lietuvos Respublikos sveikatos apsaugos ministro 2005 m. lapkričio 21 d. įsakymu Nr. V-890 „Dėl Dantų protezavimo paslaugų išlaidų kompensavimo iš Privalomojo sveikatos draudimo fondo biudžeto tvarkos aprašo patvirtinimo“</w:t>
      </w:r>
      <w:r w:rsidR="00680EA6" w:rsidRPr="00784871">
        <w:rPr>
          <w:color w:val="000000" w:themeColor="text1"/>
          <w:sz w:val="24"/>
          <w:szCs w:val="24"/>
          <w:lang w:val="lt-LT" w:eastAsia="ar-SA"/>
        </w:rPr>
        <w:t>,</w:t>
      </w:r>
      <w:r w:rsidRPr="00784871">
        <w:rPr>
          <w:color w:val="000000" w:themeColor="text1"/>
          <w:sz w:val="24"/>
          <w:szCs w:val="24"/>
          <w:lang w:val="lt-LT" w:eastAsia="ar-SA"/>
        </w:rPr>
        <w:t xml:space="preserve"> 5.1.1 ir 5.1.2 papunkčiuose</w:t>
      </w:r>
      <w:r w:rsidR="0056047F" w:rsidRPr="00784871">
        <w:rPr>
          <w:color w:val="000000" w:themeColor="text1"/>
          <w:sz w:val="24"/>
          <w:szCs w:val="24"/>
          <w:lang w:val="lt-LT" w:eastAsia="ar-SA"/>
        </w:rPr>
        <w:t>.</w:t>
      </w:r>
    </w:p>
    <w:p w14:paraId="51CF60C5" w14:textId="758A44E8" w:rsidR="00D73810" w:rsidRPr="00784871" w:rsidRDefault="00D73810" w:rsidP="00421AEC">
      <w:pPr>
        <w:widowControl w:val="0"/>
        <w:tabs>
          <w:tab w:val="left" w:pos="851"/>
          <w:tab w:val="left" w:pos="993"/>
        </w:tabs>
        <w:ind w:firstLine="720"/>
        <w:contextualSpacing/>
        <w:rPr>
          <w:rFonts w:eastAsia="SimSun"/>
          <w:color w:val="000000" w:themeColor="text1"/>
          <w:kern w:val="2"/>
          <w:sz w:val="24"/>
          <w:szCs w:val="24"/>
          <w:lang w:val="lt-LT" w:eastAsia="zh-CN" w:bidi="hi-IN"/>
        </w:rPr>
      </w:pPr>
      <w:r w:rsidRPr="00784871">
        <w:rPr>
          <w:color w:val="000000" w:themeColor="text1"/>
          <w:sz w:val="24"/>
          <w:szCs w:val="24"/>
          <w:lang w:val="lt-LT" w:eastAsia="ar-SA"/>
        </w:rPr>
        <w:t>1.3.</w:t>
      </w:r>
      <w:r w:rsidR="00CF4DB1" w:rsidRPr="00784871">
        <w:rPr>
          <w:bCs/>
          <w:color w:val="000000" w:themeColor="text1"/>
          <w:sz w:val="24"/>
          <w:szCs w:val="24"/>
          <w:lang w:val="lt-LT"/>
        </w:rPr>
        <w:t xml:space="preserve"> </w:t>
      </w:r>
      <w:r w:rsidR="00CF4DB1" w:rsidRPr="00784871">
        <w:rPr>
          <w:color w:val="000000" w:themeColor="text1"/>
          <w:sz w:val="24"/>
          <w:szCs w:val="24"/>
          <w:lang w:val="lt-LT" w:eastAsia="lt-LT"/>
        </w:rPr>
        <w:t>Dantų protezavimo paslaugų išlaidų vienam asmeniui suma negali viršyti</w:t>
      </w:r>
      <w:r w:rsidR="00CF4DB1" w:rsidRPr="00784871">
        <w:rPr>
          <w:b/>
          <w:bCs/>
          <w:color w:val="000000" w:themeColor="text1"/>
          <w:sz w:val="24"/>
          <w:szCs w:val="24"/>
          <w:lang w:val="lt-LT" w:eastAsia="lt-LT"/>
        </w:rPr>
        <w:t xml:space="preserve"> </w:t>
      </w:r>
      <w:r w:rsidR="00CF4DB1" w:rsidRPr="00784871">
        <w:rPr>
          <w:color w:val="000000" w:themeColor="text1"/>
          <w:sz w:val="24"/>
          <w:szCs w:val="24"/>
          <w:lang w:val="lt-LT" w:eastAsia="lt-LT"/>
        </w:rPr>
        <w:t>šių paslaugų bazinės kainos, nustatytos Asmens sveikatos priežiūros paslaugų (išskyrus aktyviojo gydymo), apmokamų Privalomojo sveikatos draudimo fondo biudžeto lėšomis, ir jų bazinių kainų sąraše, patvirtintame Lietuvos Respublikos sveikatos apsaugos ministro 2022 m. lapkričio 3 d. įsakymu Nr. V-1630 „Dėl Asmens sveikatos priežiūros paslaugų ir jų bazinių kainų sąrašo bei su šiomis paslaugomis susijusių priemokų, mokamų Privalomojo sveikatos draudimo fondo biudžeto lėšomis, sąrašų patvirtinimo“</w:t>
      </w:r>
      <w:r w:rsidR="00CF4DB1" w:rsidRPr="00784871">
        <w:rPr>
          <w:rFonts w:eastAsia="Calibri"/>
          <w:color w:val="000000" w:themeColor="text1"/>
          <w:sz w:val="24"/>
          <w:szCs w:val="24"/>
          <w:lang w:val="lt-LT" w:eastAsia="lt-LT"/>
        </w:rPr>
        <w:t>.</w:t>
      </w:r>
      <w:r w:rsidR="00CF4DB1" w:rsidRPr="00784871">
        <w:rPr>
          <w:color w:val="000000" w:themeColor="text1"/>
          <w:sz w:val="24"/>
          <w:szCs w:val="24"/>
          <w:lang w:val="lt-LT"/>
        </w:rPr>
        <w:t xml:space="preserve"> </w:t>
      </w:r>
    </w:p>
    <w:p w14:paraId="39DFE3DC" w14:textId="2CA57B2D" w:rsidR="00D73810" w:rsidRPr="00784871" w:rsidRDefault="00D73810" w:rsidP="00421AEC">
      <w:pPr>
        <w:widowControl w:val="0"/>
        <w:tabs>
          <w:tab w:val="left" w:pos="851"/>
          <w:tab w:val="left" w:pos="993"/>
        </w:tabs>
        <w:ind w:firstLine="720"/>
        <w:contextualSpacing/>
        <w:rPr>
          <w:rFonts w:eastAsia="SimSun"/>
          <w:color w:val="000000" w:themeColor="text1"/>
          <w:kern w:val="2"/>
          <w:sz w:val="24"/>
          <w:szCs w:val="24"/>
          <w:lang w:val="lt-LT" w:eastAsia="zh-CN" w:bidi="hi-IN"/>
        </w:rPr>
      </w:pPr>
      <w:r w:rsidRPr="00784871">
        <w:rPr>
          <w:color w:val="000000" w:themeColor="text1"/>
          <w:sz w:val="24"/>
          <w:szCs w:val="24"/>
          <w:lang w:val="lt-LT" w:eastAsia="ar-SA"/>
        </w:rPr>
        <w:t>1.4. Jei faktinės dantų protezavimo išlaidos buvo didesnės, nei nustatyta kompensuojamoji suma, likusią dalį asmuo turi sumokėti pats</w:t>
      </w:r>
      <w:r w:rsidR="0056047F" w:rsidRPr="00784871">
        <w:rPr>
          <w:color w:val="000000" w:themeColor="text1"/>
          <w:sz w:val="24"/>
          <w:szCs w:val="24"/>
          <w:lang w:val="lt-LT" w:eastAsia="ar-SA"/>
        </w:rPr>
        <w:t>.</w:t>
      </w:r>
    </w:p>
    <w:p w14:paraId="4D9CADAE" w14:textId="04197F34" w:rsidR="00D70653" w:rsidRPr="00784871" w:rsidRDefault="00D70653" w:rsidP="00EB737F">
      <w:pPr>
        <w:tabs>
          <w:tab w:val="left" w:pos="1134"/>
        </w:tabs>
        <w:rPr>
          <w:rFonts w:eastAsia="Calibri"/>
          <w:strike/>
          <w:color w:val="000000" w:themeColor="text1"/>
          <w:sz w:val="24"/>
          <w:szCs w:val="24"/>
          <w:lang w:val="lt-LT"/>
        </w:rPr>
      </w:pPr>
      <w:r w:rsidRPr="00784871">
        <w:rPr>
          <w:rFonts w:eastAsia="Calibri"/>
          <w:color w:val="000000" w:themeColor="text1"/>
          <w:sz w:val="24"/>
          <w:szCs w:val="24"/>
          <w:lang w:val="lt-LT"/>
        </w:rPr>
        <w:t xml:space="preserve">                  </w:t>
      </w:r>
    </w:p>
    <w:p w14:paraId="0EBFD018"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II SKYRIUS</w:t>
      </w:r>
    </w:p>
    <w:p w14:paraId="6F9EE110"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ŠALIŲ ĮSIPAREIGOJIMAI IR TEISĖS</w:t>
      </w:r>
    </w:p>
    <w:p w14:paraId="3D2D136E" w14:textId="77777777" w:rsidR="00D70653" w:rsidRPr="00784871" w:rsidRDefault="00D70653" w:rsidP="00D70653">
      <w:pPr>
        <w:rPr>
          <w:rFonts w:eastAsia="Calibri"/>
          <w:color w:val="000000" w:themeColor="text1"/>
          <w:sz w:val="24"/>
          <w:szCs w:val="24"/>
          <w:lang w:val="lt-LT"/>
        </w:rPr>
      </w:pPr>
    </w:p>
    <w:p w14:paraId="054F3D1B" w14:textId="5C7D8F15" w:rsidR="00D70653" w:rsidRPr="00784871" w:rsidRDefault="00D70653" w:rsidP="00421AEC">
      <w:pPr>
        <w:tabs>
          <w:tab w:val="left" w:pos="1134"/>
          <w:tab w:val="left" w:pos="1701"/>
        </w:tabs>
        <w:ind w:firstLine="720"/>
        <w:rPr>
          <w:rFonts w:eastAsia="Calibri"/>
          <w:color w:val="000000" w:themeColor="text1"/>
          <w:sz w:val="24"/>
          <w:szCs w:val="24"/>
          <w:lang w:val="lt-LT"/>
        </w:rPr>
      </w:pPr>
      <w:r w:rsidRPr="00784871">
        <w:rPr>
          <w:rFonts w:eastAsia="Calibri"/>
          <w:color w:val="000000" w:themeColor="text1"/>
          <w:sz w:val="24"/>
          <w:szCs w:val="24"/>
          <w:lang w:val="lt-LT"/>
        </w:rPr>
        <w:t>2.1. Lėšų gavėjas įsipareigoja:</w:t>
      </w:r>
    </w:p>
    <w:p w14:paraId="17FB4A65" w14:textId="0EC625B2" w:rsidR="00D70653" w:rsidRPr="00784871" w:rsidRDefault="00D70653" w:rsidP="00421AEC">
      <w:pPr>
        <w:pStyle w:val="Pagrindiniotekstotrauka2"/>
        <w:spacing w:after="0" w:line="240" w:lineRule="auto"/>
        <w:ind w:left="0" w:firstLine="720"/>
        <w:rPr>
          <w:color w:val="000000" w:themeColor="text1"/>
          <w:sz w:val="24"/>
          <w:szCs w:val="24"/>
          <w:lang w:val="lt-LT"/>
        </w:rPr>
      </w:pPr>
      <w:r w:rsidRPr="00784871">
        <w:rPr>
          <w:rFonts w:eastAsia="Calibri"/>
          <w:color w:val="000000" w:themeColor="text1"/>
          <w:sz w:val="24"/>
          <w:szCs w:val="24"/>
          <w:lang w:val="lt-LT"/>
        </w:rPr>
        <w:t>2.1</w:t>
      </w:r>
      <w:r w:rsidRPr="00784871">
        <w:rPr>
          <w:color w:val="000000" w:themeColor="text1"/>
          <w:sz w:val="24"/>
          <w:szCs w:val="24"/>
          <w:lang w:val="lt-LT"/>
        </w:rPr>
        <w:t>.1. turėti licenciją teikti odontologinės priežiūros (pagalbos) ir (ar) burnos priežiūros paslaugas;</w:t>
      </w:r>
    </w:p>
    <w:p w14:paraId="1E61D46B" w14:textId="5E56B635" w:rsidR="00D70653" w:rsidRPr="00784871" w:rsidRDefault="00D70653" w:rsidP="00421AEC">
      <w:pPr>
        <w:pStyle w:val="Pagrindiniotekstotrauka"/>
        <w:tabs>
          <w:tab w:val="left" w:pos="1134"/>
        </w:tabs>
        <w:spacing w:after="0"/>
        <w:ind w:left="0" w:firstLine="720"/>
        <w:rPr>
          <w:color w:val="000000" w:themeColor="text1"/>
          <w:sz w:val="24"/>
          <w:szCs w:val="24"/>
          <w:lang w:val="lt-LT"/>
        </w:rPr>
      </w:pPr>
      <w:r w:rsidRPr="00784871">
        <w:rPr>
          <w:color w:val="000000" w:themeColor="text1"/>
          <w:sz w:val="24"/>
          <w:szCs w:val="24"/>
          <w:lang w:val="lt-LT"/>
        </w:rPr>
        <w:t>2.1.</w:t>
      </w:r>
      <w:r w:rsidR="00686CB0" w:rsidRPr="00784871">
        <w:rPr>
          <w:color w:val="000000" w:themeColor="text1"/>
          <w:sz w:val="24"/>
          <w:szCs w:val="24"/>
          <w:lang w:val="lt-LT"/>
        </w:rPr>
        <w:t>2</w:t>
      </w:r>
      <w:r w:rsidRPr="00784871">
        <w:rPr>
          <w:color w:val="000000" w:themeColor="text1"/>
          <w:sz w:val="24"/>
          <w:szCs w:val="24"/>
          <w:lang w:val="lt-LT"/>
        </w:rPr>
        <w:t>. savo jėgomis ir lėšomis pašalinti dėl savo kaltės padarytus trūkumus, pažeidžiančius šios Sutarties sąlygas;</w:t>
      </w:r>
    </w:p>
    <w:p w14:paraId="2A1ECA8A" w14:textId="235DAD6B" w:rsidR="00D70653" w:rsidRPr="00784871" w:rsidRDefault="00D70653" w:rsidP="00421AEC">
      <w:pPr>
        <w:pStyle w:val="Pagrindiniotekstotrauka"/>
        <w:spacing w:after="0"/>
        <w:ind w:left="0" w:firstLine="720"/>
        <w:rPr>
          <w:color w:val="000000" w:themeColor="text1"/>
          <w:sz w:val="24"/>
          <w:szCs w:val="24"/>
          <w:lang w:val="lt-LT"/>
        </w:rPr>
      </w:pPr>
      <w:r w:rsidRPr="00784871">
        <w:rPr>
          <w:color w:val="000000" w:themeColor="text1"/>
          <w:sz w:val="24"/>
          <w:szCs w:val="24"/>
          <w:lang w:val="lt-LT"/>
        </w:rPr>
        <w:t>2.1.</w:t>
      </w:r>
      <w:r w:rsidR="00686CB0" w:rsidRPr="00784871">
        <w:rPr>
          <w:color w:val="000000" w:themeColor="text1"/>
          <w:sz w:val="24"/>
          <w:szCs w:val="24"/>
          <w:lang w:val="lt-LT"/>
        </w:rPr>
        <w:t>3</w:t>
      </w:r>
      <w:r w:rsidRPr="00784871">
        <w:rPr>
          <w:color w:val="000000" w:themeColor="text1"/>
          <w:sz w:val="24"/>
          <w:szCs w:val="24"/>
          <w:lang w:val="lt-LT"/>
        </w:rPr>
        <w:t>. nedelsiant raštu informuoti Savivaldybę apie rekvizitų pakeitimus;</w:t>
      </w:r>
    </w:p>
    <w:p w14:paraId="7A4CD66A" w14:textId="5E3D091F" w:rsidR="00D70653" w:rsidRPr="00784871" w:rsidRDefault="00D70653" w:rsidP="00421AEC">
      <w:pPr>
        <w:pStyle w:val="Pagrindiniotekstotrauka"/>
        <w:spacing w:after="0"/>
        <w:ind w:left="0" w:firstLine="720"/>
        <w:rPr>
          <w:color w:val="000000" w:themeColor="text1"/>
          <w:sz w:val="24"/>
          <w:szCs w:val="24"/>
          <w:lang w:val="lt-LT"/>
        </w:rPr>
      </w:pPr>
      <w:r w:rsidRPr="00784871">
        <w:rPr>
          <w:color w:val="000000" w:themeColor="text1"/>
          <w:sz w:val="24"/>
          <w:szCs w:val="24"/>
          <w:lang w:val="lt-LT"/>
        </w:rPr>
        <w:t>2.1.</w:t>
      </w:r>
      <w:r w:rsidR="00686CB0" w:rsidRPr="00784871">
        <w:rPr>
          <w:color w:val="000000" w:themeColor="text1"/>
          <w:sz w:val="24"/>
          <w:szCs w:val="24"/>
          <w:lang w:val="lt-LT"/>
        </w:rPr>
        <w:t>4</w:t>
      </w:r>
      <w:r w:rsidRPr="00784871">
        <w:rPr>
          <w:color w:val="000000" w:themeColor="text1"/>
          <w:sz w:val="24"/>
          <w:szCs w:val="24"/>
          <w:lang w:val="lt-LT"/>
        </w:rPr>
        <w:t>. teikti kitus reikiamus duomenis ir informaciją apie vykdom</w:t>
      </w:r>
      <w:r w:rsidR="000A4B40" w:rsidRPr="00784871">
        <w:rPr>
          <w:color w:val="000000" w:themeColor="text1"/>
          <w:sz w:val="24"/>
          <w:szCs w:val="24"/>
          <w:lang w:val="lt-LT"/>
        </w:rPr>
        <w:t>ą Sutartį</w:t>
      </w:r>
      <w:r w:rsidRPr="00784871">
        <w:rPr>
          <w:color w:val="000000" w:themeColor="text1"/>
          <w:sz w:val="24"/>
          <w:szCs w:val="24"/>
          <w:lang w:val="lt-LT"/>
        </w:rPr>
        <w:t>;</w:t>
      </w:r>
    </w:p>
    <w:p w14:paraId="70CA88E1" w14:textId="7DB17F01" w:rsidR="00D70653" w:rsidRPr="00784871" w:rsidRDefault="00D70653" w:rsidP="00421AEC">
      <w:pPr>
        <w:pStyle w:val="Pagrindiniotekstotrauka"/>
        <w:spacing w:after="0"/>
        <w:ind w:left="0" w:firstLine="720"/>
        <w:rPr>
          <w:color w:val="000000" w:themeColor="text1"/>
          <w:spacing w:val="-1"/>
          <w:sz w:val="24"/>
          <w:szCs w:val="24"/>
          <w:lang w:val="lt-LT"/>
        </w:rPr>
      </w:pPr>
      <w:r w:rsidRPr="00784871">
        <w:rPr>
          <w:color w:val="000000" w:themeColor="text1"/>
          <w:sz w:val="24"/>
          <w:szCs w:val="24"/>
          <w:lang w:val="lt-LT"/>
        </w:rPr>
        <w:t>2.1.</w:t>
      </w:r>
      <w:r w:rsidR="00686CB0" w:rsidRPr="00784871">
        <w:rPr>
          <w:color w:val="000000" w:themeColor="text1"/>
          <w:sz w:val="24"/>
          <w:szCs w:val="24"/>
          <w:lang w:val="lt-LT"/>
        </w:rPr>
        <w:t>5</w:t>
      </w:r>
      <w:r w:rsidRPr="00784871">
        <w:rPr>
          <w:color w:val="000000" w:themeColor="text1"/>
          <w:sz w:val="24"/>
          <w:szCs w:val="24"/>
          <w:lang w:val="lt-LT"/>
        </w:rPr>
        <w:t xml:space="preserve">. </w:t>
      </w:r>
      <w:r w:rsidRPr="00784871">
        <w:rPr>
          <w:color w:val="000000" w:themeColor="text1"/>
          <w:spacing w:val="-1"/>
          <w:sz w:val="24"/>
          <w:szCs w:val="24"/>
          <w:lang w:val="lt-LT"/>
        </w:rPr>
        <w:t xml:space="preserve">informuoti pacientus ar jų atstovus apie </w:t>
      </w:r>
      <w:r w:rsidR="001E5636" w:rsidRPr="00784871">
        <w:rPr>
          <w:color w:val="000000" w:themeColor="text1"/>
          <w:spacing w:val="-1"/>
          <w:sz w:val="24"/>
          <w:szCs w:val="24"/>
          <w:lang w:val="lt-LT"/>
        </w:rPr>
        <w:t xml:space="preserve">galimą </w:t>
      </w:r>
      <w:r w:rsidRPr="00784871">
        <w:rPr>
          <w:color w:val="000000" w:themeColor="text1"/>
          <w:spacing w:val="-1"/>
          <w:sz w:val="24"/>
          <w:szCs w:val="24"/>
          <w:lang w:val="lt-LT"/>
        </w:rPr>
        <w:t>dantų protezavimo paslaugų teikimo išlaidų kompensavimą iš Savivaldybės biudžeto ir sudaryti sąlygas susipažinti su Aprašu;</w:t>
      </w:r>
    </w:p>
    <w:p w14:paraId="19FC1679" w14:textId="3683D177" w:rsidR="001A1584" w:rsidRPr="00784871" w:rsidRDefault="00D70653" w:rsidP="00421AEC">
      <w:pPr>
        <w:pStyle w:val="Pagrindiniotekstotrauka2"/>
        <w:spacing w:after="0" w:line="240" w:lineRule="auto"/>
        <w:ind w:left="0" w:firstLine="720"/>
        <w:rPr>
          <w:color w:val="000000" w:themeColor="text1"/>
          <w:sz w:val="24"/>
          <w:szCs w:val="24"/>
          <w:lang w:val="lt-LT"/>
        </w:rPr>
      </w:pPr>
      <w:r w:rsidRPr="00784871">
        <w:rPr>
          <w:color w:val="000000" w:themeColor="text1"/>
          <w:sz w:val="24"/>
          <w:szCs w:val="24"/>
          <w:lang w:val="lt-LT"/>
        </w:rPr>
        <w:lastRenderedPageBreak/>
        <w:t>2.1.</w:t>
      </w:r>
      <w:r w:rsidR="00686CB0" w:rsidRPr="00784871">
        <w:rPr>
          <w:color w:val="000000" w:themeColor="text1"/>
          <w:sz w:val="24"/>
          <w:szCs w:val="24"/>
          <w:lang w:val="lt-LT"/>
        </w:rPr>
        <w:t>6</w:t>
      </w:r>
      <w:r w:rsidRPr="00784871">
        <w:rPr>
          <w:color w:val="000000" w:themeColor="text1"/>
          <w:sz w:val="24"/>
          <w:szCs w:val="24"/>
          <w:lang w:val="lt-LT"/>
        </w:rPr>
        <w:t>. Savivaldybės biudžeto lėšas, skirtas 1.1 punkte nurodytos Priemonės vykdymui panaudoti iki 20</w:t>
      </w:r>
      <w:r w:rsidR="00B053BB" w:rsidRPr="00784871">
        <w:rPr>
          <w:color w:val="000000" w:themeColor="text1"/>
          <w:sz w:val="24"/>
          <w:szCs w:val="24"/>
          <w:lang w:val="lt-LT"/>
        </w:rPr>
        <w:t>.....</w:t>
      </w:r>
      <w:r w:rsidRPr="00784871">
        <w:rPr>
          <w:color w:val="000000" w:themeColor="text1"/>
          <w:sz w:val="24"/>
          <w:szCs w:val="24"/>
          <w:lang w:val="lt-LT"/>
        </w:rPr>
        <w:t xml:space="preserve"> m. gruodžio 1</w:t>
      </w:r>
      <w:r w:rsidR="00B053BB" w:rsidRPr="00784871">
        <w:rPr>
          <w:color w:val="000000" w:themeColor="text1"/>
          <w:sz w:val="24"/>
          <w:szCs w:val="24"/>
          <w:lang w:val="lt-LT"/>
        </w:rPr>
        <w:t>8</w:t>
      </w:r>
      <w:r w:rsidRPr="00784871">
        <w:rPr>
          <w:color w:val="000000" w:themeColor="text1"/>
          <w:sz w:val="24"/>
          <w:szCs w:val="24"/>
          <w:lang w:val="lt-LT"/>
        </w:rPr>
        <w:t xml:space="preserve"> d.; </w:t>
      </w:r>
    </w:p>
    <w:p w14:paraId="5CD898EF" w14:textId="33E8C952" w:rsidR="00B3583F" w:rsidRPr="00784871" w:rsidRDefault="00D70653" w:rsidP="00421AEC">
      <w:pPr>
        <w:ind w:firstLine="720"/>
        <w:rPr>
          <w:color w:val="000000" w:themeColor="text1"/>
          <w:sz w:val="24"/>
          <w:szCs w:val="24"/>
          <w:lang w:val="lt-LT"/>
        </w:rPr>
      </w:pPr>
      <w:r w:rsidRPr="00784871">
        <w:rPr>
          <w:color w:val="000000" w:themeColor="text1"/>
          <w:sz w:val="24"/>
          <w:szCs w:val="24"/>
          <w:lang w:val="lt-LT"/>
        </w:rPr>
        <w:t>2.1.</w:t>
      </w:r>
      <w:r w:rsidR="00686CB0" w:rsidRPr="00784871">
        <w:rPr>
          <w:color w:val="000000" w:themeColor="text1"/>
          <w:sz w:val="24"/>
          <w:szCs w:val="24"/>
          <w:lang w:val="lt-LT"/>
        </w:rPr>
        <w:t>7</w:t>
      </w:r>
      <w:r w:rsidRPr="00784871">
        <w:rPr>
          <w:color w:val="000000" w:themeColor="text1"/>
          <w:sz w:val="24"/>
          <w:szCs w:val="24"/>
          <w:lang w:val="lt-LT"/>
        </w:rPr>
        <w:t>. kaupti, saugoti visus dokumentus, patvirtinančius skirtų lėšų panaudojimą</w:t>
      </w:r>
      <w:r w:rsidR="00155126" w:rsidRPr="00784871">
        <w:rPr>
          <w:color w:val="000000" w:themeColor="text1"/>
          <w:sz w:val="24"/>
          <w:szCs w:val="24"/>
          <w:lang w:val="lt-LT"/>
        </w:rPr>
        <w:t xml:space="preserve">. Asignavimų valdytojui pareikalavus, pateikti </w:t>
      </w:r>
      <w:r w:rsidR="004B71B4" w:rsidRPr="00784871">
        <w:rPr>
          <w:color w:val="000000" w:themeColor="text1"/>
          <w:sz w:val="24"/>
          <w:szCs w:val="24"/>
          <w:lang w:val="lt-LT"/>
        </w:rPr>
        <w:t>finans</w:t>
      </w:r>
      <w:r w:rsidR="00155126" w:rsidRPr="00784871">
        <w:rPr>
          <w:color w:val="000000" w:themeColor="text1"/>
          <w:sz w:val="24"/>
          <w:szCs w:val="24"/>
          <w:lang w:val="lt-LT"/>
        </w:rPr>
        <w:t>inės apskaitos dokumentų, kuriais pagrindžiamas lėšų panaudojimas, sąrašą, kuriame pateikiami asignavimų valdytojo nustatyti duomenys, arba šių dokumentų kopijas</w:t>
      </w:r>
      <w:r w:rsidRPr="00784871">
        <w:rPr>
          <w:color w:val="000000" w:themeColor="text1"/>
          <w:sz w:val="24"/>
          <w:szCs w:val="24"/>
          <w:lang w:val="lt-LT"/>
        </w:rPr>
        <w:t>;</w:t>
      </w:r>
    </w:p>
    <w:p w14:paraId="77E8707C" w14:textId="4B7AB322" w:rsidR="00D70653" w:rsidRPr="00784871" w:rsidRDefault="0077487F" w:rsidP="00421AEC">
      <w:pPr>
        <w:tabs>
          <w:tab w:val="left" w:pos="993"/>
          <w:tab w:val="left" w:pos="1134"/>
          <w:tab w:val="left" w:pos="2977"/>
          <w:tab w:val="left" w:pos="3402"/>
        </w:tabs>
        <w:ind w:firstLine="720"/>
        <w:rPr>
          <w:color w:val="000000" w:themeColor="text1"/>
          <w:sz w:val="24"/>
          <w:szCs w:val="24"/>
          <w:lang w:val="lt-LT" w:eastAsia="ar-SA"/>
        </w:rPr>
      </w:pPr>
      <w:r w:rsidRPr="00784871">
        <w:rPr>
          <w:color w:val="000000" w:themeColor="text1"/>
          <w:sz w:val="24"/>
          <w:szCs w:val="24"/>
          <w:lang w:val="lt-LT" w:eastAsia="ar-SA"/>
        </w:rPr>
        <w:t xml:space="preserve">2.1.8. suteikti paslaugas asmenims, kurie pateikiami </w:t>
      </w:r>
      <w:r w:rsidR="00B3583F" w:rsidRPr="00784871">
        <w:rPr>
          <w:color w:val="000000" w:themeColor="text1"/>
          <w:sz w:val="24"/>
          <w:szCs w:val="24"/>
          <w:lang w:val="lt-LT" w:eastAsia="ar-SA"/>
        </w:rPr>
        <w:t xml:space="preserve">Savivaldybės </w:t>
      </w:r>
      <w:r w:rsidR="00BD6AA3" w:rsidRPr="00784871">
        <w:rPr>
          <w:color w:val="000000" w:themeColor="text1"/>
          <w:sz w:val="24"/>
          <w:szCs w:val="24"/>
          <w:lang w:val="lt-LT" w:eastAsia="ar-SA"/>
        </w:rPr>
        <w:t>administracijos direktoriaus</w:t>
      </w:r>
      <w:r w:rsidR="00B3583F" w:rsidRPr="00784871">
        <w:rPr>
          <w:color w:val="000000" w:themeColor="text1"/>
          <w:sz w:val="24"/>
          <w:szCs w:val="24"/>
          <w:lang w:val="lt-LT"/>
        </w:rPr>
        <w:t xml:space="preserve"> </w:t>
      </w:r>
      <w:r w:rsidRPr="00784871">
        <w:rPr>
          <w:color w:val="000000" w:themeColor="text1"/>
          <w:sz w:val="24"/>
          <w:szCs w:val="24"/>
          <w:lang w:val="lt-LT"/>
        </w:rPr>
        <w:t>pa</w:t>
      </w:r>
      <w:r w:rsidR="00B3583F" w:rsidRPr="00784871">
        <w:rPr>
          <w:color w:val="000000" w:themeColor="text1"/>
          <w:sz w:val="24"/>
          <w:szCs w:val="24"/>
          <w:lang w:val="lt-LT" w:eastAsia="ar-SA"/>
        </w:rPr>
        <w:t>tvirtin</w:t>
      </w:r>
      <w:r w:rsidRPr="00784871">
        <w:rPr>
          <w:color w:val="000000" w:themeColor="text1"/>
          <w:sz w:val="24"/>
          <w:szCs w:val="24"/>
          <w:lang w:val="lt-LT" w:eastAsia="ar-SA"/>
        </w:rPr>
        <w:t>tame</w:t>
      </w:r>
      <w:r w:rsidR="00B3583F" w:rsidRPr="00784871">
        <w:rPr>
          <w:color w:val="000000" w:themeColor="text1"/>
          <w:sz w:val="24"/>
          <w:szCs w:val="24"/>
          <w:lang w:val="lt-LT" w:eastAsia="ar-SA"/>
        </w:rPr>
        <w:t xml:space="preserve"> Asmenų, turinčių teisę į kompensuojamas dantų protezavimo paslaugas iš Savivaldybės biudžeto lėšų, sąraš</w:t>
      </w:r>
      <w:r w:rsidRPr="00784871">
        <w:rPr>
          <w:color w:val="000000" w:themeColor="text1"/>
          <w:sz w:val="24"/>
          <w:szCs w:val="24"/>
          <w:lang w:val="lt-LT" w:eastAsia="ar-SA"/>
        </w:rPr>
        <w:t xml:space="preserve">e, kuris </w:t>
      </w:r>
      <w:r w:rsidR="00B3583F" w:rsidRPr="00784871">
        <w:rPr>
          <w:color w:val="000000" w:themeColor="text1"/>
          <w:sz w:val="24"/>
          <w:szCs w:val="24"/>
          <w:lang w:val="lt-LT" w:eastAsia="ar-SA"/>
        </w:rPr>
        <w:t>yra tęstinis</w:t>
      </w:r>
      <w:r w:rsidRPr="00784871">
        <w:rPr>
          <w:color w:val="000000" w:themeColor="text1"/>
          <w:sz w:val="24"/>
          <w:szCs w:val="24"/>
          <w:lang w:val="lt-LT" w:eastAsia="ar-SA"/>
        </w:rPr>
        <w:t>;</w:t>
      </w:r>
    </w:p>
    <w:p w14:paraId="140DC88C" w14:textId="3D36EAA8" w:rsidR="00D70653" w:rsidRPr="00784871" w:rsidRDefault="00D70653" w:rsidP="00421AEC">
      <w:pPr>
        <w:tabs>
          <w:tab w:val="left" w:pos="1134"/>
          <w:tab w:val="left" w:pos="1701"/>
        </w:tabs>
        <w:ind w:firstLine="720"/>
        <w:contextualSpacing/>
        <w:rPr>
          <w:rFonts w:eastAsia="Calibri"/>
          <w:color w:val="000000" w:themeColor="text1"/>
          <w:sz w:val="24"/>
          <w:szCs w:val="24"/>
          <w:lang w:val="lt-LT"/>
        </w:rPr>
      </w:pPr>
      <w:r w:rsidRPr="00784871">
        <w:rPr>
          <w:rFonts w:eastAsia="Calibri"/>
          <w:color w:val="000000" w:themeColor="text1"/>
          <w:sz w:val="24"/>
          <w:szCs w:val="24"/>
          <w:lang w:val="lt-LT"/>
        </w:rPr>
        <w:t>2.1.</w:t>
      </w:r>
      <w:r w:rsidR="0077487F" w:rsidRPr="00784871">
        <w:rPr>
          <w:rFonts w:eastAsia="Calibri"/>
          <w:color w:val="000000" w:themeColor="text1"/>
          <w:sz w:val="24"/>
          <w:szCs w:val="24"/>
          <w:lang w:val="lt-LT"/>
        </w:rPr>
        <w:t>9</w:t>
      </w:r>
      <w:r w:rsidRPr="00784871">
        <w:rPr>
          <w:rFonts w:eastAsia="Calibri"/>
          <w:color w:val="000000" w:themeColor="text1"/>
          <w:sz w:val="24"/>
          <w:szCs w:val="24"/>
          <w:lang w:val="lt-LT"/>
        </w:rPr>
        <w:t>. gautas lėšas naudoti pagal tikslinę paskirtį, užtikrinti lėšų naudojimo teisėtumą, ekonomiškumą, efektyvumą ir rezultatyvumą;</w:t>
      </w:r>
      <w:r w:rsidRPr="00784871">
        <w:rPr>
          <w:color w:val="000000" w:themeColor="text1"/>
          <w:sz w:val="24"/>
          <w:szCs w:val="24"/>
          <w:lang w:val="lt-LT" w:eastAsia="ar-SA"/>
        </w:rPr>
        <w:t xml:space="preserve">  </w:t>
      </w:r>
    </w:p>
    <w:p w14:paraId="6FD3580E" w14:textId="7ED4F78F" w:rsidR="00D70653" w:rsidRPr="00784871" w:rsidRDefault="00D70653" w:rsidP="00421AEC">
      <w:pPr>
        <w:tabs>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2.1.1</w:t>
      </w:r>
      <w:r w:rsidR="005D3E22" w:rsidRPr="00784871">
        <w:rPr>
          <w:rFonts w:eastAsia="Calibri"/>
          <w:color w:val="000000" w:themeColor="text1"/>
          <w:sz w:val="24"/>
          <w:szCs w:val="24"/>
          <w:lang w:val="lt-LT"/>
        </w:rPr>
        <w:t>0</w:t>
      </w:r>
      <w:r w:rsidRPr="00784871">
        <w:rPr>
          <w:rFonts w:eastAsia="Calibri"/>
          <w:color w:val="000000" w:themeColor="text1"/>
          <w:sz w:val="24"/>
          <w:szCs w:val="24"/>
          <w:lang w:val="lt-LT"/>
        </w:rPr>
        <w:t>. pagal šią Sutartį gautas, tačiau nepanaudotas lėšas ne vėliau kaip iki 20</w:t>
      </w:r>
      <w:r w:rsidR="00526028" w:rsidRPr="00784871">
        <w:rPr>
          <w:rFonts w:eastAsia="Calibri"/>
          <w:color w:val="000000" w:themeColor="text1"/>
          <w:sz w:val="24"/>
          <w:szCs w:val="24"/>
          <w:lang w:val="lt-LT"/>
        </w:rPr>
        <w:t>....</w:t>
      </w:r>
      <w:r w:rsidRPr="00784871">
        <w:rPr>
          <w:rFonts w:eastAsia="Calibri"/>
          <w:color w:val="000000" w:themeColor="text1"/>
          <w:sz w:val="24"/>
          <w:szCs w:val="24"/>
          <w:lang w:val="lt-LT"/>
        </w:rPr>
        <w:t xml:space="preserve"> m. gruodžio 1</w:t>
      </w:r>
      <w:r w:rsidR="00526028" w:rsidRPr="00784871">
        <w:rPr>
          <w:rFonts w:eastAsia="Calibri"/>
          <w:color w:val="000000" w:themeColor="text1"/>
          <w:sz w:val="24"/>
          <w:szCs w:val="24"/>
          <w:lang w:val="lt-LT"/>
        </w:rPr>
        <w:t>8</w:t>
      </w:r>
      <w:r w:rsidRPr="00784871">
        <w:rPr>
          <w:rFonts w:eastAsia="Calibri"/>
          <w:color w:val="000000" w:themeColor="text1"/>
          <w:sz w:val="24"/>
          <w:szCs w:val="24"/>
          <w:lang w:val="lt-LT"/>
        </w:rPr>
        <w:t xml:space="preserve"> d. grąžinti į Anykščių rajono savivaldybės biudžeto sąskaitą banke.</w:t>
      </w:r>
    </w:p>
    <w:p w14:paraId="19E60FF1" w14:textId="4B2A228F" w:rsidR="00D70653" w:rsidRPr="00784871" w:rsidRDefault="00D70653" w:rsidP="00421AEC">
      <w:pPr>
        <w:tabs>
          <w:tab w:val="left" w:pos="0"/>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2.2. Asignavimų valdytojas įsipareigoja:</w:t>
      </w:r>
    </w:p>
    <w:p w14:paraId="29FE57F6" w14:textId="2A7C9A4C" w:rsidR="00D70653" w:rsidRPr="00784871" w:rsidRDefault="00D70653" w:rsidP="00421AEC">
      <w:pPr>
        <w:tabs>
          <w:tab w:val="left" w:pos="0"/>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2.2.1.</w:t>
      </w:r>
      <w:r w:rsidRPr="00784871">
        <w:rPr>
          <w:color w:val="000000" w:themeColor="text1"/>
          <w:sz w:val="24"/>
          <w:szCs w:val="24"/>
          <w:lang w:val="lt-LT"/>
        </w:rPr>
        <w:t xml:space="preserve"> </w:t>
      </w:r>
      <w:r w:rsidR="00686CB0" w:rsidRPr="00784871">
        <w:rPr>
          <w:rFonts w:eastAsia="Calibri"/>
          <w:color w:val="000000" w:themeColor="text1"/>
          <w:sz w:val="24"/>
          <w:szCs w:val="24"/>
          <w:lang w:val="lt-LT"/>
        </w:rPr>
        <w:t>k</w:t>
      </w:r>
      <w:r w:rsidR="00926427" w:rsidRPr="00784871">
        <w:rPr>
          <w:rFonts w:eastAsia="Calibri"/>
          <w:color w:val="000000" w:themeColor="text1"/>
          <w:sz w:val="24"/>
          <w:szCs w:val="24"/>
          <w:lang w:val="lt-LT"/>
        </w:rPr>
        <w:t xml:space="preserve">ompensuoti </w:t>
      </w:r>
      <w:r w:rsidRPr="00784871">
        <w:rPr>
          <w:rFonts w:eastAsia="Calibri"/>
          <w:color w:val="000000" w:themeColor="text1"/>
          <w:sz w:val="24"/>
          <w:szCs w:val="24"/>
          <w:lang w:val="lt-LT"/>
        </w:rPr>
        <w:t>Lėšų gavėjui</w:t>
      </w:r>
      <w:r w:rsidR="00926427" w:rsidRPr="00784871">
        <w:rPr>
          <w:rFonts w:eastAsia="Calibri"/>
          <w:color w:val="000000" w:themeColor="text1"/>
          <w:sz w:val="24"/>
          <w:szCs w:val="24"/>
          <w:lang w:val="lt-LT"/>
        </w:rPr>
        <w:t xml:space="preserve"> faktiškais patirtas išlaidas pagal pateiktą prašymą dėl lėšų skyrimo</w:t>
      </w:r>
      <w:r w:rsidRPr="00784871">
        <w:rPr>
          <w:rFonts w:eastAsia="Calibri"/>
          <w:color w:val="000000" w:themeColor="text1"/>
          <w:sz w:val="24"/>
          <w:szCs w:val="24"/>
          <w:lang w:val="lt-LT"/>
        </w:rPr>
        <w:t xml:space="preserve">; </w:t>
      </w:r>
    </w:p>
    <w:p w14:paraId="1D812FD1" w14:textId="093820FE" w:rsidR="00D70653" w:rsidRPr="00784871" w:rsidRDefault="00D70653" w:rsidP="00421AEC">
      <w:pPr>
        <w:tabs>
          <w:tab w:val="left" w:pos="0"/>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2.2.2. Lėšų gavėjui</w:t>
      </w:r>
      <w:r w:rsidRPr="00784871">
        <w:rPr>
          <w:color w:val="000000" w:themeColor="text1"/>
          <w:spacing w:val="-1"/>
          <w:sz w:val="24"/>
          <w:szCs w:val="24"/>
          <w:lang w:val="lt-LT"/>
        </w:rPr>
        <w:t xml:space="preserve"> </w:t>
      </w:r>
      <w:r w:rsidRPr="00784871">
        <w:rPr>
          <w:color w:val="000000" w:themeColor="text1"/>
          <w:sz w:val="24"/>
          <w:szCs w:val="24"/>
          <w:lang w:val="lt-LT"/>
        </w:rPr>
        <w:t xml:space="preserve">kompensuoti </w:t>
      </w:r>
      <w:r w:rsidRPr="00784871">
        <w:rPr>
          <w:color w:val="000000" w:themeColor="text1"/>
          <w:spacing w:val="-1"/>
          <w:sz w:val="24"/>
          <w:szCs w:val="24"/>
          <w:lang w:val="lt-LT"/>
        </w:rPr>
        <w:t>dantų protezavimo paslaugų teikimo išlaidas tik visiškai baigus dantų protezavimą;</w:t>
      </w:r>
    </w:p>
    <w:p w14:paraId="0014284A" w14:textId="49565969" w:rsidR="00D70653" w:rsidRPr="00784871" w:rsidRDefault="00D70653" w:rsidP="00421AEC">
      <w:pPr>
        <w:tabs>
          <w:tab w:val="left" w:pos="0"/>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2.2.3. pastebėjus nukrypimų nuo šios Sutarties sąlygų arba kitokių trūkumų, pranešti apie juos Lėšų gavėjui per 5 (penkias) darbo dienas.</w:t>
      </w:r>
    </w:p>
    <w:p w14:paraId="205A5DAD" w14:textId="77777777" w:rsidR="00D70653" w:rsidRPr="00784871" w:rsidRDefault="00D70653" w:rsidP="00D70653">
      <w:pPr>
        <w:rPr>
          <w:rFonts w:eastAsia="Calibri"/>
          <w:bCs/>
          <w:color w:val="000000" w:themeColor="text1"/>
          <w:sz w:val="24"/>
          <w:szCs w:val="24"/>
          <w:lang w:val="lt-LT"/>
        </w:rPr>
      </w:pPr>
    </w:p>
    <w:p w14:paraId="45C87191"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III SKYRIUS</w:t>
      </w:r>
    </w:p>
    <w:p w14:paraId="35B9A63C"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 xml:space="preserve">LĖŠŲ PERVEDIMO TVARKA </w:t>
      </w:r>
    </w:p>
    <w:p w14:paraId="2E2B2E7B" w14:textId="77777777" w:rsidR="00D70653" w:rsidRPr="00784871" w:rsidRDefault="00D70653" w:rsidP="00421AEC">
      <w:pPr>
        <w:tabs>
          <w:tab w:val="left" w:pos="1134"/>
        </w:tabs>
        <w:ind w:firstLine="720"/>
        <w:rPr>
          <w:rFonts w:eastAsia="Calibri"/>
          <w:color w:val="000000" w:themeColor="text1"/>
          <w:sz w:val="24"/>
          <w:szCs w:val="24"/>
          <w:lang w:val="lt-LT"/>
        </w:rPr>
      </w:pPr>
    </w:p>
    <w:p w14:paraId="126D4FB2" w14:textId="088CEAEE" w:rsidR="000866E4" w:rsidRPr="00784871" w:rsidRDefault="00D70653" w:rsidP="00421AEC">
      <w:pPr>
        <w:tabs>
          <w:tab w:val="left" w:pos="1134"/>
        </w:tabs>
        <w:ind w:firstLine="720"/>
        <w:rPr>
          <w:strike/>
          <w:color w:val="000000" w:themeColor="text1"/>
          <w:spacing w:val="-1"/>
          <w:sz w:val="24"/>
          <w:szCs w:val="24"/>
          <w:lang w:val="lt-LT" w:eastAsia="lt-LT"/>
        </w:rPr>
      </w:pPr>
      <w:r w:rsidRPr="00784871">
        <w:rPr>
          <w:rFonts w:eastAsia="Calibri"/>
          <w:color w:val="000000" w:themeColor="text1"/>
          <w:sz w:val="24"/>
          <w:szCs w:val="24"/>
          <w:lang w:val="lt-LT"/>
        </w:rPr>
        <w:t>3.1.</w:t>
      </w:r>
      <w:r w:rsidRPr="00784871">
        <w:rPr>
          <w:rFonts w:eastAsia="Calibri"/>
          <w:bCs/>
          <w:color w:val="000000" w:themeColor="text1"/>
          <w:sz w:val="24"/>
          <w:szCs w:val="24"/>
          <w:lang w:val="lt-LT"/>
        </w:rPr>
        <w:t xml:space="preserve"> </w:t>
      </w:r>
      <w:r w:rsidRPr="00784871">
        <w:rPr>
          <w:color w:val="000000" w:themeColor="text1"/>
          <w:spacing w:val="-1"/>
          <w:sz w:val="24"/>
          <w:szCs w:val="24"/>
          <w:lang w:val="lt-LT" w:eastAsia="lt-LT"/>
        </w:rPr>
        <w:t>Lėšų gavėjas</w:t>
      </w:r>
      <w:r w:rsidR="000866E4" w:rsidRPr="00784871">
        <w:rPr>
          <w:color w:val="000000" w:themeColor="text1"/>
          <w:spacing w:val="-1"/>
          <w:sz w:val="24"/>
          <w:szCs w:val="24"/>
          <w:lang w:val="lt-LT" w:eastAsia="lt-LT"/>
        </w:rPr>
        <w:t xml:space="preserve"> baigus dantų protezavimą</w:t>
      </w:r>
      <w:r w:rsidRPr="00784871">
        <w:rPr>
          <w:color w:val="000000" w:themeColor="text1"/>
          <w:spacing w:val="-1"/>
          <w:sz w:val="24"/>
          <w:szCs w:val="24"/>
          <w:lang w:val="lt-LT" w:eastAsia="lt-LT"/>
        </w:rPr>
        <w:t xml:space="preserve"> </w:t>
      </w:r>
      <w:r w:rsidR="004853E9" w:rsidRPr="00784871">
        <w:rPr>
          <w:color w:val="000000" w:themeColor="text1"/>
          <w:spacing w:val="-1"/>
          <w:sz w:val="24"/>
          <w:szCs w:val="24"/>
          <w:lang w:val="lt-LT" w:eastAsia="lt-LT"/>
        </w:rPr>
        <w:t>pateikia</w:t>
      </w:r>
      <w:r w:rsidRPr="00784871">
        <w:rPr>
          <w:color w:val="000000" w:themeColor="text1"/>
          <w:spacing w:val="-1"/>
          <w:sz w:val="24"/>
          <w:szCs w:val="24"/>
          <w:lang w:val="lt-LT" w:eastAsia="lt-LT"/>
        </w:rPr>
        <w:t xml:space="preserve"> </w:t>
      </w:r>
      <w:r w:rsidRPr="00784871">
        <w:rPr>
          <w:rFonts w:eastAsia="Calibri"/>
          <w:bCs/>
          <w:color w:val="000000" w:themeColor="text1"/>
          <w:sz w:val="24"/>
          <w:szCs w:val="24"/>
          <w:lang w:val="lt-LT"/>
        </w:rPr>
        <w:t xml:space="preserve">Anykščių rajono savivaldybės administracijos </w:t>
      </w:r>
      <w:r w:rsidR="005F20AE" w:rsidRPr="00784871">
        <w:rPr>
          <w:rFonts w:eastAsia="Calibri"/>
          <w:bCs/>
          <w:color w:val="000000" w:themeColor="text1"/>
          <w:sz w:val="24"/>
          <w:szCs w:val="24"/>
          <w:lang w:val="lt-LT"/>
        </w:rPr>
        <w:t xml:space="preserve">skyriui, atsakingam už </w:t>
      </w:r>
      <w:r w:rsidRPr="00784871">
        <w:rPr>
          <w:rFonts w:eastAsia="Calibri"/>
          <w:bCs/>
          <w:color w:val="000000" w:themeColor="text1"/>
          <w:sz w:val="24"/>
          <w:szCs w:val="24"/>
          <w:lang w:val="lt-LT"/>
        </w:rPr>
        <w:t>Finans</w:t>
      </w:r>
      <w:r w:rsidR="005F20AE" w:rsidRPr="00784871">
        <w:rPr>
          <w:rFonts w:eastAsia="Calibri"/>
          <w:bCs/>
          <w:color w:val="000000" w:themeColor="text1"/>
          <w:sz w:val="24"/>
          <w:szCs w:val="24"/>
          <w:lang w:val="lt-LT"/>
        </w:rPr>
        <w:t>us</w:t>
      </w:r>
      <w:r w:rsidRPr="00784871">
        <w:rPr>
          <w:rFonts w:eastAsia="Calibri"/>
          <w:bCs/>
          <w:color w:val="000000" w:themeColor="text1"/>
          <w:sz w:val="24"/>
          <w:szCs w:val="24"/>
          <w:lang w:val="lt-LT"/>
        </w:rPr>
        <w:t xml:space="preserve"> ir apskait</w:t>
      </w:r>
      <w:r w:rsidR="005F20AE" w:rsidRPr="00784871">
        <w:rPr>
          <w:rFonts w:eastAsia="Calibri"/>
          <w:bCs/>
          <w:color w:val="000000" w:themeColor="text1"/>
          <w:sz w:val="24"/>
          <w:szCs w:val="24"/>
          <w:lang w:val="lt-LT"/>
        </w:rPr>
        <w:t>ą</w:t>
      </w:r>
      <w:r w:rsidR="004B71B4" w:rsidRPr="00784871">
        <w:rPr>
          <w:rFonts w:eastAsia="Calibri"/>
          <w:bCs/>
          <w:color w:val="000000" w:themeColor="text1"/>
          <w:sz w:val="24"/>
          <w:szCs w:val="24"/>
          <w:lang w:val="lt-LT"/>
        </w:rPr>
        <w:t>,</w:t>
      </w:r>
      <w:r w:rsidRPr="00784871">
        <w:rPr>
          <w:rFonts w:eastAsia="Calibri"/>
          <w:bCs/>
          <w:color w:val="000000" w:themeColor="text1"/>
          <w:sz w:val="24"/>
          <w:szCs w:val="24"/>
          <w:lang w:val="lt-LT"/>
        </w:rPr>
        <w:t xml:space="preserve"> prašymą </w:t>
      </w:r>
      <w:r w:rsidR="00C32E85" w:rsidRPr="00784871">
        <w:rPr>
          <w:rFonts w:eastAsia="Calibri"/>
          <w:bCs/>
          <w:color w:val="000000" w:themeColor="text1"/>
          <w:sz w:val="24"/>
          <w:szCs w:val="24"/>
          <w:lang w:val="lt-LT"/>
        </w:rPr>
        <w:t xml:space="preserve">dėl lėšų skyrimo </w:t>
      </w:r>
      <w:r w:rsidRPr="00784871">
        <w:rPr>
          <w:rFonts w:eastAsia="Calibri"/>
          <w:i/>
          <w:color w:val="000000" w:themeColor="text1"/>
          <w:sz w:val="24"/>
          <w:szCs w:val="24"/>
          <w:lang w:val="lt-LT"/>
        </w:rPr>
        <w:t xml:space="preserve">(Sutarties </w:t>
      </w:r>
      <w:r w:rsidR="00526028" w:rsidRPr="00784871">
        <w:rPr>
          <w:rFonts w:eastAsia="Calibri"/>
          <w:i/>
          <w:color w:val="000000" w:themeColor="text1"/>
          <w:sz w:val="24"/>
          <w:szCs w:val="24"/>
          <w:lang w:val="lt-LT"/>
        </w:rPr>
        <w:t xml:space="preserve">1 </w:t>
      </w:r>
      <w:r w:rsidRPr="00784871">
        <w:rPr>
          <w:rFonts w:eastAsia="Calibri"/>
          <w:i/>
          <w:color w:val="000000" w:themeColor="text1"/>
          <w:sz w:val="24"/>
          <w:szCs w:val="24"/>
          <w:lang w:val="lt-LT"/>
        </w:rPr>
        <w:t>priedas)</w:t>
      </w:r>
      <w:r w:rsidR="005D3E22" w:rsidRPr="00784871">
        <w:rPr>
          <w:rFonts w:eastAsia="Calibri"/>
          <w:iCs/>
          <w:color w:val="000000" w:themeColor="text1"/>
          <w:sz w:val="24"/>
          <w:szCs w:val="24"/>
          <w:lang w:val="lt-LT"/>
        </w:rPr>
        <w:t xml:space="preserve"> ir</w:t>
      </w:r>
      <w:r w:rsidR="005D3E22" w:rsidRPr="00784871">
        <w:rPr>
          <w:color w:val="000000" w:themeColor="text1"/>
          <w:sz w:val="24"/>
          <w:szCs w:val="24"/>
          <w:lang w:val="lt-LT"/>
        </w:rPr>
        <w:t xml:space="preserve"> Suteiktų  dantų protezavimo paslaugų ataskaitą </w:t>
      </w:r>
      <w:r w:rsidR="005D3E22" w:rsidRPr="00784871">
        <w:rPr>
          <w:rFonts w:eastAsia="Calibri"/>
          <w:i/>
          <w:color w:val="000000" w:themeColor="text1"/>
          <w:sz w:val="24"/>
          <w:szCs w:val="24"/>
          <w:lang w:val="lt-LT"/>
        </w:rPr>
        <w:t>(Sutarties</w:t>
      </w:r>
      <w:r w:rsidR="005D3E22" w:rsidRPr="00784871">
        <w:rPr>
          <w:i/>
          <w:iCs/>
          <w:color w:val="000000" w:themeColor="text1"/>
          <w:sz w:val="24"/>
          <w:szCs w:val="24"/>
          <w:lang w:val="lt-LT"/>
        </w:rPr>
        <w:t xml:space="preserve"> 2 </w:t>
      </w:r>
      <w:r w:rsidR="005D3E22" w:rsidRPr="00784871">
        <w:rPr>
          <w:rFonts w:eastAsia="Calibri"/>
          <w:i/>
          <w:color w:val="000000" w:themeColor="text1"/>
          <w:sz w:val="24"/>
          <w:szCs w:val="24"/>
          <w:lang w:val="lt-LT"/>
        </w:rPr>
        <w:t>priedas</w:t>
      </w:r>
      <w:r w:rsidR="005D3E22" w:rsidRPr="00784871">
        <w:rPr>
          <w:i/>
          <w:color w:val="000000" w:themeColor="text1"/>
          <w:sz w:val="24"/>
          <w:szCs w:val="24"/>
          <w:lang w:val="lt-LT"/>
        </w:rPr>
        <w:t>)</w:t>
      </w:r>
      <w:r w:rsidR="005D3E22" w:rsidRPr="00784871">
        <w:rPr>
          <w:iCs/>
          <w:color w:val="000000" w:themeColor="text1"/>
          <w:sz w:val="24"/>
          <w:szCs w:val="24"/>
          <w:lang w:val="lt-LT"/>
        </w:rPr>
        <w:t>, suderintą su</w:t>
      </w:r>
      <w:r w:rsidR="005D3E22" w:rsidRPr="00784871">
        <w:rPr>
          <w:rFonts w:eastAsia="Calibri"/>
          <w:color w:val="000000" w:themeColor="text1"/>
          <w:sz w:val="24"/>
          <w:szCs w:val="24"/>
          <w:lang w:val="lt-LT"/>
        </w:rPr>
        <w:t xml:space="preserve"> Anykščių rajono savivaldybės administracijos </w:t>
      </w:r>
      <w:r w:rsidR="005F20AE" w:rsidRPr="00784871">
        <w:rPr>
          <w:color w:val="000000" w:themeColor="text1"/>
          <w:sz w:val="24"/>
          <w:szCs w:val="24"/>
          <w:lang w:val="lt-LT"/>
        </w:rPr>
        <w:t>specialist</w:t>
      </w:r>
      <w:r w:rsidR="005D3E22" w:rsidRPr="00784871">
        <w:rPr>
          <w:color w:val="000000" w:themeColor="text1"/>
          <w:sz w:val="24"/>
          <w:szCs w:val="24"/>
          <w:lang w:val="lt-LT"/>
        </w:rPr>
        <w:t>u</w:t>
      </w:r>
      <w:r w:rsidR="00560D06" w:rsidRPr="00784871">
        <w:rPr>
          <w:rFonts w:eastAsia="Calibri"/>
          <w:bCs/>
          <w:i/>
          <w:color w:val="000000" w:themeColor="text1"/>
          <w:sz w:val="24"/>
          <w:szCs w:val="24"/>
          <w:lang w:val="lt-LT"/>
        </w:rPr>
        <w:t>.</w:t>
      </w:r>
      <w:r w:rsidR="00560D06" w:rsidRPr="00784871">
        <w:rPr>
          <w:rFonts w:eastAsia="Calibri"/>
          <w:bCs/>
          <w:color w:val="000000" w:themeColor="text1"/>
          <w:sz w:val="24"/>
          <w:szCs w:val="24"/>
          <w:lang w:val="lt-LT"/>
        </w:rPr>
        <w:t xml:space="preserve"> </w:t>
      </w:r>
      <w:r w:rsidRPr="00784871">
        <w:rPr>
          <w:rFonts w:eastAsia="Calibri"/>
          <w:bCs/>
          <w:color w:val="000000" w:themeColor="text1"/>
          <w:sz w:val="24"/>
          <w:szCs w:val="24"/>
          <w:lang w:val="lt-LT"/>
        </w:rPr>
        <w:t>Asignavimų valdytojas perveda Lėšų gavėjui lėšas paga</w:t>
      </w:r>
      <w:r w:rsidR="00686CB0" w:rsidRPr="00784871">
        <w:rPr>
          <w:rFonts w:eastAsia="Calibri"/>
          <w:bCs/>
          <w:color w:val="000000" w:themeColor="text1"/>
          <w:sz w:val="24"/>
          <w:szCs w:val="24"/>
          <w:lang w:val="lt-LT"/>
        </w:rPr>
        <w:t>l</w:t>
      </w:r>
      <w:r w:rsidR="00AF69C5" w:rsidRPr="00784871">
        <w:rPr>
          <w:color w:val="000000" w:themeColor="text1"/>
          <w:spacing w:val="-1"/>
          <w:sz w:val="24"/>
          <w:szCs w:val="24"/>
          <w:lang w:val="lt-LT" w:eastAsia="lt-LT"/>
        </w:rPr>
        <w:t xml:space="preserve"> prašymą </w:t>
      </w:r>
      <w:r w:rsidR="00CA4A95" w:rsidRPr="00784871">
        <w:rPr>
          <w:rFonts w:eastAsia="Calibri"/>
          <w:bCs/>
          <w:color w:val="000000" w:themeColor="text1"/>
          <w:sz w:val="24"/>
          <w:szCs w:val="24"/>
          <w:lang w:val="lt-LT"/>
        </w:rPr>
        <w:t>dėl lėšų skyrimo</w:t>
      </w:r>
      <w:r w:rsidRPr="00784871">
        <w:rPr>
          <w:rFonts w:eastAsia="Calibri"/>
          <w:bCs/>
          <w:color w:val="000000" w:themeColor="text1"/>
          <w:sz w:val="24"/>
          <w:szCs w:val="24"/>
          <w:lang w:val="lt-LT"/>
        </w:rPr>
        <w:t xml:space="preserve"> per 30 (trisdešimt) dienų nuo </w:t>
      </w:r>
      <w:r w:rsidR="00560D06" w:rsidRPr="00784871">
        <w:rPr>
          <w:rFonts w:eastAsia="Calibri"/>
          <w:bCs/>
          <w:color w:val="000000" w:themeColor="text1"/>
          <w:sz w:val="24"/>
          <w:szCs w:val="24"/>
          <w:lang w:val="lt-LT"/>
        </w:rPr>
        <w:t>prašymo</w:t>
      </w:r>
      <w:r w:rsidRPr="00784871">
        <w:rPr>
          <w:rFonts w:eastAsia="Calibri"/>
          <w:bCs/>
          <w:color w:val="000000" w:themeColor="text1"/>
          <w:sz w:val="24"/>
          <w:szCs w:val="24"/>
          <w:lang w:val="lt-LT"/>
        </w:rPr>
        <w:t xml:space="preserve"> gavimo dienos</w:t>
      </w:r>
      <w:r w:rsidR="00560D06" w:rsidRPr="00784871">
        <w:rPr>
          <w:rFonts w:eastAsia="Calibri"/>
          <w:bCs/>
          <w:color w:val="000000" w:themeColor="text1"/>
          <w:sz w:val="24"/>
          <w:szCs w:val="24"/>
          <w:lang w:val="lt-LT"/>
        </w:rPr>
        <w:t>.</w:t>
      </w:r>
      <w:r w:rsidRPr="00784871">
        <w:rPr>
          <w:rFonts w:eastAsia="Calibri"/>
          <w:bCs/>
          <w:color w:val="000000" w:themeColor="text1"/>
          <w:sz w:val="24"/>
          <w:szCs w:val="24"/>
          <w:lang w:val="lt-LT"/>
        </w:rPr>
        <w:t xml:space="preserve"> </w:t>
      </w:r>
    </w:p>
    <w:p w14:paraId="09B5E351" w14:textId="77777777" w:rsidR="00D70653" w:rsidRPr="00784871" w:rsidRDefault="00D70653" w:rsidP="00D70653">
      <w:pPr>
        <w:ind w:firstLine="720"/>
        <w:rPr>
          <w:rFonts w:eastAsia="Calibri"/>
          <w:bCs/>
          <w:color w:val="000000" w:themeColor="text1"/>
          <w:sz w:val="24"/>
          <w:szCs w:val="24"/>
          <w:lang w:val="lt-LT"/>
        </w:rPr>
      </w:pPr>
    </w:p>
    <w:p w14:paraId="21DE57DF"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IV SKYRIUS</w:t>
      </w:r>
    </w:p>
    <w:p w14:paraId="69DDB763"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ŠALIŲ ATSAKOMYBĖ</w:t>
      </w:r>
    </w:p>
    <w:p w14:paraId="79D145B3" w14:textId="77777777" w:rsidR="00D70653" w:rsidRPr="00784871" w:rsidRDefault="00D70653" w:rsidP="00D70653">
      <w:pPr>
        <w:ind w:firstLine="720"/>
        <w:jc w:val="center"/>
        <w:rPr>
          <w:rFonts w:eastAsia="Calibri"/>
          <w:b/>
          <w:color w:val="000000" w:themeColor="text1"/>
          <w:sz w:val="24"/>
          <w:szCs w:val="24"/>
          <w:lang w:val="lt-LT"/>
        </w:rPr>
      </w:pPr>
    </w:p>
    <w:p w14:paraId="6C6BE414" w14:textId="77777777" w:rsidR="00D70653" w:rsidRPr="00784871" w:rsidRDefault="00D70653" w:rsidP="00421AEC">
      <w:pPr>
        <w:numPr>
          <w:ilvl w:val="1"/>
          <w:numId w:val="5"/>
        </w:numPr>
        <w:tabs>
          <w:tab w:val="num" w:pos="0"/>
          <w:tab w:val="left" w:pos="1134"/>
          <w:tab w:val="left" w:pos="1701"/>
        </w:tabs>
        <w:ind w:left="0" w:firstLine="720"/>
        <w:contextualSpacing/>
        <w:rPr>
          <w:rFonts w:eastAsia="Calibri"/>
          <w:color w:val="000000" w:themeColor="text1"/>
          <w:sz w:val="24"/>
          <w:szCs w:val="24"/>
          <w:lang w:val="lt-LT"/>
        </w:rPr>
      </w:pPr>
      <w:r w:rsidRPr="00784871">
        <w:rPr>
          <w:rFonts w:eastAsia="Calibri"/>
          <w:color w:val="000000" w:themeColor="text1"/>
          <w:sz w:val="24"/>
          <w:szCs w:val="24"/>
          <w:lang w:val="lt-LT"/>
        </w:rPr>
        <w:t xml:space="preserve"> Už lėšų panaudojimą pagal tikslinę paskirtį bei įsipareigojimų pagal šią Sutartį įvykdymą atsako Lėšų gavėjas įstatymų ir šios Sutarties nustatyta tvarka.</w:t>
      </w:r>
    </w:p>
    <w:p w14:paraId="0219BD71" w14:textId="77777777" w:rsidR="00D70653" w:rsidRPr="00784871" w:rsidRDefault="00D70653" w:rsidP="00421AEC">
      <w:pPr>
        <w:numPr>
          <w:ilvl w:val="1"/>
          <w:numId w:val="5"/>
        </w:numPr>
        <w:tabs>
          <w:tab w:val="clear" w:pos="1070"/>
          <w:tab w:val="left" w:pos="0"/>
          <w:tab w:val="left" w:pos="1701"/>
        </w:tabs>
        <w:ind w:left="0" w:firstLine="720"/>
        <w:rPr>
          <w:rFonts w:eastAsia="Calibri"/>
          <w:color w:val="000000" w:themeColor="text1"/>
          <w:sz w:val="24"/>
          <w:szCs w:val="24"/>
          <w:lang w:val="lt-LT"/>
        </w:rPr>
      </w:pPr>
      <w:r w:rsidRPr="00784871">
        <w:rPr>
          <w:rFonts w:eastAsia="Calibri"/>
          <w:color w:val="000000" w:themeColor="text1"/>
          <w:sz w:val="24"/>
          <w:szCs w:val="24"/>
          <w:lang w:val="lt-LT"/>
        </w:rPr>
        <w:t>Lėšų gavėjui lėšas panaudojus ne pagal tikslinę paskirtį, šios turi būti grąžintos Asignavimų valdytojui per 10 (dešimt) kalendorinių dienų nuo tokio fakto nustatymo dienos.</w:t>
      </w:r>
    </w:p>
    <w:p w14:paraId="06E8721D" w14:textId="77777777" w:rsidR="00D70653" w:rsidRPr="00784871" w:rsidRDefault="00D70653" w:rsidP="00421AEC">
      <w:pPr>
        <w:numPr>
          <w:ilvl w:val="1"/>
          <w:numId w:val="5"/>
        </w:numPr>
        <w:tabs>
          <w:tab w:val="left" w:pos="0"/>
          <w:tab w:val="left" w:pos="1134"/>
          <w:tab w:val="left" w:pos="1701"/>
        </w:tabs>
        <w:ind w:left="0" w:firstLine="720"/>
        <w:rPr>
          <w:rFonts w:eastAsia="Calibri"/>
          <w:color w:val="000000" w:themeColor="text1"/>
          <w:sz w:val="24"/>
          <w:szCs w:val="24"/>
          <w:lang w:val="lt-LT"/>
        </w:rPr>
      </w:pPr>
      <w:r w:rsidRPr="00784871">
        <w:rPr>
          <w:rFonts w:eastAsia="Calibri"/>
          <w:color w:val="000000" w:themeColor="text1"/>
          <w:sz w:val="24"/>
          <w:szCs w:val="24"/>
          <w:lang w:val="lt-LT"/>
        </w:rPr>
        <w:t>Už ataskaitų pateikimą laiku, informacijos ir pateiktų duomenų teisingumą, gautų lėšų apskaitos tvarkymą atsako Lėšų gavėjas.</w:t>
      </w:r>
    </w:p>
    <w:p w14:paraId="1E6E823A" w14:textId="77777777" w:rsidR="00D70653" w:rsidRPr="00784871" w:rsidRDefault="00D70653" w:rsidP="00D70653">
      <w:pPr>
        <w:ind w:firstLine="720"/>
        <w:rPr>
          <w:rFonts w:eastAsia="Calibri"/>
          <w:color w:val="000000" w:themeColor="text1"/>
          <w:sz w:val="24"/>
          <w:szCs w:val="24"/>
          <w:lang w:val="lt-LT"/>
        </w:rPr>
      </w:pPr>
    </w:p>
    <w:p w14:paraId="1086ADAF" w14:textId="77777777" w:rsidR="00D70653" w:rsidRPr="00784871" w:rsidRDefault="00D70653" w:rsidP="00D70653">
      <w:pPr>
        <w:ind w:firstLine="360"/>
        <w:jc w:val="center"/>
        <w:rPr>
          <w:rFonts w:eastAsia="Calibri"/>
          <w:b/>
          <w:color w:val="000000" w:themeColor="text1"/>
          <w:sz w:val="24"/>
          <w:szCs w:val="24"/>
          <w:lang w:val="lt-LT"/>
        </w:rPr>
      </w:pPr>
      <w:r w:rsidRPr="00784871">
        <w:rPr>
          <w:rFonts w:eastAsia="Calibri"/>
          <w:b/>
          <w:color w:val="000000" w:themeColor="text1"/>
          <w:sz w:val="24"/>
          <w:szCs w:val="24"/>
          <w:lang w:val="lt-LT"/>
        </w:rPr>
        <w:t>V SKYRIUS</w:t>
      </w:r>
    </w:p>
    <w:p w14:paraId="19C1D869" w14:textId="77777777" w:rsidR="00D70653" w:rsidRPr="00784871" w:rsidRDefault="00D70653" w:rsidP="00D70653">
      <w:pPr>
        <w:spacing w:after="120"/>
        <w:ind w:firstLine="360"/>
        <w:jc w:val="center"/>
        <w:rPr>
          <w:rFonts w:eastAsia="Calibri"/>
          <w:b/>
          <w:color w:val="000000" w:themeColor="text1"/>
          <w:sz w:val="24"/>
          <w:szCs w:val="24"/>
          <w:lang w:val="lt-LT"/>
        </w:rPr>
      </w:pPr>
      <w:r w:rsidRPr="00784871">
        <w:rPr>
          <w:rFonts w:eastAsia="Calibri"/>
          <w:b/>
          <w:color w:val="000000" w:themeColor="text1"/>
          <w:sz w:val="24"/>
          <w:szCs w:val="24"/>
          <w:lang w:val="lt-LT"/>
        </w:rPr>
        <w:t xml:space="preserve"> KITOS SUTARTIES SĄLYGOS</w:t>
      </w:r>
    </w:p>
    <w:p w14:paraId="3C97F2B6" w14:textId="7917468E" w:rsidR="00D70653" w:rsidRPr="00784871" w:rsidRDefault="00D70653" w:rsidP="00421AEC">
      <w:pPr>
        <w:tabs>
          <w:tab w:val="left" w:pos="1134"/>
          <w:tab w:val="left" w:pos="1701"/>
        </w:tabs>
        <w:ind w:firstLine="720"/>
        <w:rPr>
          <w:rFonts w:eastAsia="Calibri"/>
          <w:color w:val="000000" w:themeColor="text1"/>
          <w:sz w:val="24"/>
          <w:szCs w:val="24"/>
          <w:lang w:val="lt-LT"/>
        </w:rPr>
      </w:pPr>
      <w:r w:rsidRPr="00784871">
        <w:rPr>
          <w:rFonts w:eastAsia="Calibri"/>
          <w:color w:val="000000" w:themeColor="text1"/>
          <w:sz w:val="24"/>
          <w:szCs w:val="24"/>
          <w:lang w:val="lt-LT"/>
        </w:rPr>
        <w:t xml:space="preserve">5.1. Atsiradus nuo šios Sutarties šalių nepriklausančioms </w:t>
      </w:r>
      <w:r w:rsidRPr="00784871">
        <w:rPr>
          <w:rFonts w:eastAsia="Calibri"/>
          <w:i/>
          <w:color w:val="000000" w:themeColor="text1"/>
          <w:sz w:val="24"/>
          <w:szCs w:val="24"/>
          <w:lang w:val="lt-LT"/>
        </w:rPr>
        <w:t>force majeure</w:t>
      </w:r>
      <w:r w:rsidRPr="00784871">
        <w:rPr>
          <w:rFonts w:eastAsia="Calibri"/>
          <w:color w:val="000000" w:themeColor="text1"/>
          <w:sz w:val="24"/>
          <w:szCs w:val="24"/>
          <w:lang w:val="lt-LT"/>
        </w:rPr>
        <w:t xml:space="preserve"> aplinkybėms, kurios trukdo vykdyti šią Sutartį, šalys privalo nedelsdamos apie tai informuoti viena kitą.</w:t>
      </w:r>
    </w:p>
    <w:p w14:paraId="2C46FD4B" w14:textId="77777777" w:rsidR="00D70653" w:rsidRPr="00784871" w:rsidRDefault="00D70653" w:rsidP="00421AEC">
      <w:pPr>
        <w:tabs>
          <w:tab w:val="left" w:pos="1134"/>
          <w:tab w:val="left" w:pos="1701"/>
        </w:tabs>
        <w:ind w:firstLine="720"/>
        <w:rPr>
          <w:rFonts w:eastAsia="Calibri"/>
          <w:color w:val="000000" w:themeColor="text1"/>
          <w:sz w:val="24"/>
          <w:szCs w:val="24"/>
          <w:lang w:val="lt-LT"/>
        </w:rPr>
      </w:pPr>
      <w:r w:rsidRPr="00784871">
        <w:rPr>
          <w:rFonts w:eastAsia="Calibri"/>
          <w:color w:val="000000" w:themeColor="text1"/>
          <w:sz w:val="24"/>
          <w:szCs w:val="24"/>
          <w:lang w:val="lt-LT"/>
        </w:rPr>
        <w:t>5.2. Ginčai tarp šalių, kylantys vykdant šią Sutartį, sprendžiami derybų keliu. Nepavykus ginčų išspręsti derybomis, jie sprendžiami teisme Lietuvos Respublikos įstatymų nustatyta tvarka.</w:t>
      </w:r>
    </w:p>
    <w:p w14:paraId="764457B6" w14:textId="41A6D710" w:rsidR="00D70653" w:rsidRPr="00784871" w:rsidRDefault="00D70653" w:rsidP="00421AEC">
      <w:pPr>
        <w:tabs>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5.</w:t>
      </w:r>
      <w:r w:rsidR="004853E9" w:rsidRPr="00784871">
        <w:rPr>
          <w:rFonts w:eastAsia="Calibri"/>
          <w:color w:val="000000" w:themeColor="text1"/>
          <w:sz w:val="24"/>
          <w:szCs w:val="24"/>
          <w:lang w:val="lt-LT"/>
        </w:rPr>
        <w:t>3</w:t>
      </w:r>
      <w:r w:rsidRPr="00784871">
        <w:rPr>
          <w:rFonts w:eastAsia="Calibri"/>
          <w:color w:val="000000" w:themeColor="text1"/>
          <w:sz w:val="24"/>
          <w:szCs w:val="24"/>
          <w:lang w:val="lt-LT"/>
        </w:rPr>
        <w:t>. Sutartis įsigalioja nuo jos pasirašymo momento ir galioja iki visiško šalių sutartinių įsipareigojimų įvykdymo.</w:t>
      </w:r>
    </w:p>
    <w:p w14:paraId="36E5E31E" w14:textId="47015EE9" w:rsidR="00D70653" w:rsidRPr="00784871" w:rsidRDefault="00D70653" w:rsidP="00421AEC">
      <w:pPr>
        <w:tabs>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lastRenderedPageBreak/>
        <w:t>5.</w:t>
      </w:r>
      <w:r w:rsidR="004853E9" w:rsidRPr="00784871">
        <w:rPr>
          <w:rFonts w:eastAsia="Calibri"/>
          <w:color w:val="000000" w:themeColor="text1"/>
          <w:sz w:val="24"/>
          <w:szCs w:val="24"/>
          <w:lang w:val="lt-LT"/>
        </w:rPr>
        <w:t>4</w:t>
      </w:r>
      <w:r w:rsidRPr="00784871">
        <w:rPr>
          <w:rFonts w:eastAsia="Calibri"/>
          <w:color w:val="000000" w:themeColor="text1"/>
          <w:sz w:val="24"/>
          <w:szCs w:val="24"/>
          <w:lang w:val="lt-LT"/>
        </w:rPr>
        <w:t>. Sutartis ir Sutarties priedai, sudaryti dviem egzemplioriais, turinčiais vienodą teisinę galią, pateikiami po vieną egzempliorių kiekvienai Sutarties šaliai</w:t>
      </w:r>
      <w:r w:rsidR="00715074" w:rsidRPr="00784871">
        <w:rPr>
          <w:rFonts w:eastAsia="Calibri"/>
          <w:color w:val="000000" w:themeColor="text1"/>
          <w:sz w:val="24"/>
          <w:szCs w:val="24"/>
          <w:lang w:val="lt-LT"/>
        </w:rPr>
        <w:t>, jei Sutartis pasirašoma ne el. parašu</w:t>
      </w:r>
      <w:r w:rsidRPr="00784871">
        <w:rPr>
          <w:rFonts w:eastAsia="Calibri"/>
          <w:color w:val="000000" w:themeColor="text1"/>
          <w:sz w:val="24"/>
          <w:szCs w:val="24"/>
          <w:lang w:val="lt-LT"/>
        </w:rPr>
        <w:t>.</w:t>
      </w:r>
    </w:p>
    <w:p w14:paraId="2C46D56F" w14:textId="77777777" w:rsidR="00D70653" w:rsidRPr="00784871" w:rsidRDefault="00D70653" w:rsidP="00D70653">
      <w:pPr>
        <w:jc w:val="center"/>
        <w:rPr>
          <w:rFonts w:eastAsia="Calibri"/>
          <w:b/>
          <w:color w:val="000000" w:themeColor="text1"/>
          <w:sz w:val="24"/>
          <w:szCs w:val="24"/>
          <w:lang w:val="lt-LT"/>
        </w:rPr>
      </w:pPr>
    </w:p>
    <w:p w14:paraId="3476CD81" w14:textId="77777777" w:rsidR="00D70653" w:rsidRPr="00784871" w:rsidRDefault="00D70653" w:rsidP="00D70653">
      <w:pPr>
        <w:jc w:val="center"/>
        <w:rPr>
          <w:rFonts w:eastAsia="Calibri"/>
          <w:color w:val="000000" w:themeColor="text1"/>
          <w:sz w:val="24"/>
          <w:szCs w:val="24"/>
          <w:lang w:val="lt-LT"/>
        </w:rPr>
      </w:pPr>
      <w:r w:rsidRPr="00784871">
        <w:rPr>
          <w:rFonts w:eastAsia="Calibri"/>
          <w:b/>
          <w:color w:val="000000" w:themeColor="text1"/>
          <w:sz w:val="24"/>
          <w:szCs w:val="24"/>
          <w:lang w:val="lt-LT"/>
        </w:rPr>
        <w:t>VI SKYRIUS</w:t>
      </w:r>
    </w:p>
    <w:p w14:paraId="4CB6A0F5"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SANKCIJOS</w:t>
      </w:r>
    </w:p>
    <w:p w14:paraId="1549C1B4" w14:textId="77777777" w:rsidR="00D70653" w:rsidRPr="00784871" w:rsidRDefault="00D70653" w:rsidP="00D70653">
      <w:pPr>
        <w:rPr>
          <w:rFonts w:eastAsia="Calibri"/>
          <w:b/>
          <w:color w:val="000000" w:themeColor="text1"/>
          <w:sz w:val="24"/>
          <w:szCs w:val="24"/>
          <w:lang w:val="lt-LT"/>
        </w:rPr>
      </w:pPr>
    </w:p>
    <w:p w14:paraId="094AEFDF" w14:textId="0CFA9C3E" w:rsidR="00D70653" w:rsidRPr="00784871" w:rsidRDefault="00D70653" w:rsidP="00421AEC">
      <w:pPr>
        <w:tabs>
          <w:tab w:val="left" w:pos="1134"/>
        </w:tabs>
        <w:ind w:firstLine="720"/>
        <w:rPr>
          <w:rFonts w:eastAsia="Calibri"/>
          <w:snapToGrid w:val="0"/>
          <w:color w:val="000000" w:themeColor="text1"/>
          <w:sz w:val="24"/>
          <w:szCs w:val="24"/>
          <w:lang w:val="lt-LT"/>
        </w:rPr>
      </w:pPr>
      <w:r w:rsidRPr="00784871">
        <w:rPr>
          <w:rFonts w:eastAsia="Calibri"/>
          <w:snapToGrid w:val="0"/>
          <w:color w:val="000000" w:themeColor="text1"/>
          <w:sz w:val="24"/>
          <w:szCs w:val="24"/>
          <w:lang w:val="lt-LT"/>
        </w:rPr>
        <w:t>6.</w:t>
      </w:r>
      <w:r w:rsidR="004853E9" w:rsidRPr="00784871">
        <w:rPr>
          <w:rFonts w:eastAsia="Calibri"/>
          <w:snapToGrid w:val="0"/>
          <w:color w:val="000000" w:themeColor="text1"/>
          <w:sz w:val="24"/>
          <w:szCs w:val="24"/>
          <w:lang w:val="lt-LT"/>
        </w:rPr>
        <w:t>1</w:t>
      </w:r>
      <w:r w:rsidRPr="00784871">
        <w:rPr>
          <w:rFonts w:eastAsia="Calibri"/>
          <w:snapToGrid w:val="0"/>
          <w:color w:val="000000" w:themeColor="text1"/>
          <w:sz w:val="24"/>
          <w:szCs w:val="24"/>
          <w:lang w:val="lt-LT"/>
        </w:rPr>
        <w:t xml:space="preserve">. Lėšos, panaudotos ne pagal Sutartyje nurodytą paskirtį, ne Sutartyje </w:t>
      </w:r>
      <w:r w:rsidR="00DE5B1D" w:rsidRPr="00784871">
        <w:rPr>
          <w:rFonts w:eastAsia="Calibri"/>
          <w:snapToGrid w:val="0"/>
          <w:color w:val="000000" w:themeColor="text1"/>
          <w:sz w:val="24"/>
          <w:szCs w:val="24"/>
          <w:lang w:val="lt-LT"/>
        </w:rPr>
        <w:t xml:space="preserve">nurodytoms paslaugoms </w:t>
      </w:r>
      <w:r w:rsidR="00E05F96" w:rsidRPr="00784871">
        <w:rPr>
          <w:rFonts w:eastAsia="Calibri"/>
          <w:snapToGrid w:val="0"/>
          <w:color w:val="000000" w:themeColor="text1"/>
          <w:sz w:val="24"/>
          <w:szCs w:val="24"/>
          <w:lang w:val="lt-LT"/>
        </w:rPr>
        <w:t>suteik</w:t>
      </w:r>
      <w:r w:rsidRPr="00784871">
        <w:rPr>
          <w:rFonts w:eastAsia="Calibri"/>
          <w:snapToGrid w:val="0"/>
          <w:color w:val="000000" w:themeColor="text1"/>
          <w:sz w:val="24"/>
          <w:szCs w:val="24"/>
          <w:lang w:val="lt-LT"/>
        </w:rPr>
        <w:t xml:space="preserve">ti ir </w:t>
      </w:r>
      <w:r w:rsidR="0084525A" w:rsidRPr="00784871">
        <w:rPr>
          <w:rFonts w:eastAsia="Calibri"/>
          <w:snapToGrid w:val="0"/>
          <w:color w:val="000000" w:themeColor="text1"/>
          <w:sz w:val="24"/>
          <w:szCs w:val="24"/>
          <w:lang w:val="lt-LT"/>
        </w:rPr>
        <w:t xml:space="preserve">negrąžintos </w:t>
      </w:r>
      <w:r w:rsidRPr="00784871">
        <w:rPr>
          <w:rFonts w:eastAsia="Calibri"/>
          <w:snapToGrid w:val="0"/>
          <w:color w:val="000000" w:themeColor="text1"/>
          <w:sz w:val="24"/>
          <w:szCs w:val="24"/>
          <w:lang w:val="lt-LT"/>
        </w:rPr>
        <w:t>Asignavimų valdytojui, teisės aktų nustatyta tvarka išieškomos į Anykščių rajono savivaldybės biudžetą.</w:t>
      </w:r>
    </w:p>
    <w:p w14:paraId="4201E111" w14:textId="77777777" w:rsidR="00D70653" w:rsidRPr="00784871" w:rsidRDefault="00D70653" w:rsidP="00D70653">
      <w:pPr>
        <w:jc w:val="center"/>
        <w:rPr>
          <w:rFonts w:eastAsia="Calibri"/>
          <w:color w:val="000000" w:themeColor="text1"/>
          <w:sz w:val="24"/>
          <w:szCs w:val="24"/>
          <w:lang w:val="lt-LT"/>
        </w:rPr>
      </w:pPr>
    </w:p>
    <w:p w14:paraId="5D241AEC"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VII SKYRIUS</w:t>
      </w:r>
    </w:p>
    <w:p w14:paraId="4D29B017" w14:textId="77777777"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 xml:space="preserve"> SUTARTIES PRIEDAI</w:t>
      </w:r>
    </w:p>
    <w:p w14:paraId="535552D2" w14:textId="77777777" w:rsidR="00D70653" w:rsidRPr="00784871" w:rsidRDefault="00D70653" w:rsidP="00421AEC">
      <w:pPr>
        <w:ind w:firstLine="720"/>
        <w:jc w:val="right"/>
        <w:rPr>
          <w:rFonts w:eastAsia="Calibri"/>
          <w:color w:val="000000" w:themeColor="text1"/>
          <w:sz w:val="24"/>
          <w:szCs w:val="24"/>
          <w:lang w:val="lt-LT"/>
        </w:rPr>
      </w:pPr>
    </w:p>
    <w:p w14:paraId="2B90A51D" w14:textId="34A63DA0" w:rsidR="00D70653" w:rsidRPr="00784871" w:rsidRDefault="00D70653" w:rsidP="00421AEC">
      <w:pPr>
        <w:tabs>
          <w:tab w:val="left" w:pos="1134"/>
        </w:tabs>
        <w:ind w:firstLine="720"/>
        <w:rPr>
          <w:rFonts w:eastAsia="Calibri"/>
          <w:color w:val="000000" w:themeColor="text1"/>
          <w:sz w:val="24"/>
          <w:szCs w:val="24"/>
          <w:lang w:val="lt-LT"/>
        </w:rPr>
      </w:pPr>
      <w:r w:rsidRPr="00784871">
        <w:rPr>
          <w:rFonts w:eastAsia="Calibri"/>
          <w:color w:val="000000" w:themeColor="text1"/>
          <w:sz w:val="24"/>
          <w:szCs w:val="24"/>
          <w:lang w:val="lt-LT"/>
        </w:rPr>
        <w:t>7.</w:t>
      </w:r>
      <w:r w:rsidR="004853E9" w:rsidRPr="00784871">
        <w:rPr>
          <w:rFonts w:eastAsia="Calibri"/>
          <w:color w:val="000000" w:themeColor="text1"/>
          <w:sz w:val="24"/>
          <w:szCs w:val="24"/>
          <w:lang w:val="lt-LT"/>
        </w:rPr>
        <w:t>1</w:t>
      </w:r>
      <w:r w:rsidRPr="00784871">
        <w:rPr>
          <w:rFonts w:eastAsia="Calibri"/>
          <w:color w:val="000000" w:themeColor="text1"/>
          <w:sz w:val="24"/>
          <w:szCs w:val="24"/>
          <w:lang w:val="lt-LT"/>
        </w:rPr>
        <w:t>. Prašymas dėl lėšų skyrimo (</w:t>
      </w:r>
      <w:r w:rsidR="00B5501E" w:rsidRPr="00784871">
        <w:rPr>
          <w:rFonts w:eastAsia="Calibri"/>
          <w:i/>
          <w:color w:val="000000" w:themeColor="text1"/>
          <w:sz w:val="24"/>
          <w:szCs w:val="24"/>
          <w:lang w:val="lt-LT"/>
        </w:rPr>
        <w:t xml:space="preserve">Sutarties </w:t>
      </w:r>
      <w:r w:rsidR="00DE5B1D" w:rsidRPr="00784871">
        <w:rPr>
          <w:rFonts w:eastAsia="Calibri"/>
          <w:i/>
          <w:color w:val="000000" w:themeColor="text1"/>
          <w:sz w:val="24"/>
          <w:szCs w:val="24"/>
          <w:lang w:val="lt-LT"/>
        </w:rPr>
        <w:t xml:space="preserve">1 </w:t>
      </w:r>
      <w:r w:rsidR="00B5501E" w:rsidRPr="00784871">
        <w:rPr>
          <w:rFonts w:eastAsia="Calibri"/>
          <w:i/>
          <w:color w:val="000000" w:themeColor="text1"/>
          <w:sz w:val="24"/>
          <w:szCs w:val="24"/>
          <w:lang w:val="lt-LT"/>
        </w:rPr>
        <w:t>priedas</w:t>
      </w:r>
      <w:r w:rsidR="00B5501E" w:rsidRPr="00784871">
        <w:rPr>
          <w:rFonts w:eastAsia="Calibri"/>
          <w:color w:val="000000" w:themeColor="text1"/>
          <w:sz w:val="24"/>
          <w:szCs w:val="24"/>
          <w:lang w:val="lt-LT"/>
        </w:rPr>
        <w:t>)</w:t>
      </w:r>
      <w:r w:rsidRPr="00784871">
        <w:rPr>
          <w:rFonts w:eastAsia="Calibri"/>
          <w:color w:val="000000" w:themeColor="text1"/>
          <w:sz w:val="24"/>
          <w:szCs w:val="24"/>
          <w:lang w:val="lt-LT"/>
        </w:rPr>
        <w:t>;</w:t>
      </w:r>
    </w:p>
    <w:p w14:paraId="2018550B" w14:textId="4ED41D80" w:rsidR="00D70653" w:rsidRPr="00784871" w:rsidRDefault="00D70653" w:rsidP="00421AEC">
      <w:pPr>
        <w:tabs>
          <w:tab w:val="left" w:pos="3828"/>
        </w:tabs>
        <w:ind w:firstLine="720"/>
        <w:rPr>
          <w:b/>
          <w:bCs/>
          <w:color w:val="000000" w:themeColor="text1"/>
          <w:sz w:val="24"/>
          <w:szCs w:val="24"/>
          <w:lang w:val="lt-LT" w:eastAsia="ar-SA"/>
        </w:rPr>
      </w:pPr>
      <w:r w:rsidRPr="00784871">
        <w:rPr>
          <w:rFonts w:eastAsia="Calibri"/>
          <w:color w:val="000000" w:themeColor="text1"/>
          <w:sz w:val="24"/>
          <w:szCs w:val="24"/>
          <w:lang w:val="lt-LT"/>
        </w:rPr>
        <w:t>7.</w:t>
      </w:r>
      <w:r w:rsidR="004853E9" w:rsidRPr="00784871">
        <w:rPr>
          <w:rFonts w:eastAsia="Calibri"/>
          <w:color w:val="000000" w:themeColor="text1"/>
          <w:sz w:val="24"/>
          <w:szCs w:val="24"/>
          <w:lang w:val="lt-LT"/>
        </w:rPr>
        <w:t>2</w:t>
      </w:r>
      <w:r w:rsidRPr="00784871">
        <w:rPr>
          <w:rFonts w:eastAsia="Calibri"/>
          <w:color w:val="000000" w:themeColor="text1"/>
          <w:sz w:val="24"/>
          <w:szCs w:val="24"/>
          <w:lang w:val="lt-LT"/>
        </w:rPr>
        <w:t xml:space="preserve">. </w:t>
      </w:r>
      <w:r w:rsidR="00E05F96" w:rsidRPr="00784871">
        <w:rPr>
          <w:color w:val="000000" w:themeColor="text1"/>
          <w:sz w:val="24"/>
          <w:szCs w:val="24"/>
          <w:lang w:val="lt-LT" w:eastAsia="ar-SA"/>
        </w:rPr>
        <w:t>Suteiktų dantų protezavimo paslaugų ataskaita</w:t>
      </w:r>
      <w:r w:rsidRPr="00784871">
        <w:rPr>
          <w:rFonts w:eastAsia="Calibri"/>
          <w:color w:val="000000" w:themeColor="text1"/>
          <w:sz w:val="24"/>
          <w:szCs w:val="24"/>
          <w:lang w:val="lt-LT"/>
        </w:rPr>
        <w:t xml:space="preserve"> (</w:t>
      </w:r>
      <w:r w:rsidR="00B5501E" w:rsidRPr="00784871">
        <w:rPr>
          <w:rFonts w:eastAsia="Calibri"/>
          <w:i/>
          <w:color w:val="000000" w:themeColor="text1"/>
          <w:sz w:val="24"/>
          <w:szCs w:val="24"/>
          <w:lang w:val="lt-LT"/>
        </w:rPr>
        <w:t>Sutarties</w:t>
      </w:r>
      <w:r w:rsidR="00DE5B1D" w:rsidRPr="00784871">
        <w:rPr>
          <w:rFonts w:eastAsia="Calibri"/>
          <w:i/>
          <w:color w:val="000000" w:themeColor="text1"/>
          <w:sz w:val="24"/>
          <w:szCs w:val="24"/>
          <w:lang w:val="lt-LT"/>
        </w:rPr>
        <w:t xml:space="preserve"> 2</w:t>
      </w:r>
      <w:r w:rsidR="00B5501E" w:rsidRPr="00784871">
        <w:rPr>
          <w:rFonts w:eastAsia="Calibri"/>
          <w:i/>
          <w:color w:val="000000" w:themeColor="text1"/>
          <w:sz w:val="24"/>
          <w:szCs w:val="24"/>
          <w:lang w:val="lt-LT"/>
        </w:rPr>
        <w:t xml:space="preserve"> priedas</w:t>
      </w:r>
      <w:r w:rsidR="00B5501E" w:rsidRPr="00784871">
        <w:rPr>
          <w:rFonts w:eastAsia="Calibri"/>
          <w:color w:val="000000" w:themeColor="text1"/>
          <w:sz w:val="24"/>
          <w:szCs w:val="24"/>
          <w:lang w:val="lt-LT"/>
        </w:rPr>
        <w:t>)</w:t>
      </w:r>
      <w:r w:rsidRPr="00784871">
        <w:rPr>
          <w:rFonts w:eastAsia="Calibri"/>
          <w:color w:val="000000" w:themeColor="text1"/>
          <w:sz w:val="24"/>
          <w:szCs w:val="24"/>
          <w:lang w:val="lt-LT"/>
        </w:rPr>
        <w:t>.</w:t>
      </w:r>
    </w:p>
    <w:p w14:paraId="36180881" w14:textId="6F6179BC" w:rsidR="00D70653" w:rsidRPr="00784871" w:rsidRDefault="00D70653" w:rsidP="00D70653">
      <w:pPr>
        <w:rPr>
          <w:rFonts w:eastAsia="Calibri"/>
          <w:color w:val="000000" w:themeColor="text1"/>
          <w:sz w:val="24"/>
          <w:szCs w:val="24"/>
          <w:lang w:val="lt-LT"/>
        </w:rPr>
      </w:pPr>
      <w:r w:rsidRPr="00784871">
        <w:rPr>
          <w:rFonts w:eastAsia="Calibri"/>
          <w:color w:val="000000" w:themeColor="text1"/>
          <w:sz w:val="24"/>
          <w:szCs w:val="24"/>
          <w:lang w:val="lt-LT"/>
        </w:rPr>
        <w:t xml:space="preserve"> </w:t>
      </w:r>
    </w:p>
    <w:p w14:paraId="530AFF19" w14:textId="77777777" w:rsidR="00D70653" w:rsidRPr="00784871" w:rsidRDefault="00D70653" w:rsidP="00D70653">
      <w:pPr>
        <w:rPr>
          <w:rFonts w:eastAsia="Calibri"/>
          <w:color w:val="000000" w:themeColor="text1"/>
          <w:sz w:val="24"/>
          <w:szCs w:val="24"/>
          <w:lang w:val="lt-LT"/>
        </w:rPr>
      </w:pPr>
    </w:p>
    <w:p w14:paraId="67E951CC" w14:textId="77777777" w:rsidR="00D70653" w:rsidRPr="00784871" w:rsidRDefault="00D70653" w:rsidP="00D70653">
      <w:pPr>
        <w:jc w:val="center"/>
        <w:rPr>
          <w:rFonts w:eastAsia="Calibri"/>
          <w:color w:val="000000" w:themeColor="text1"/>
          <w:sz w:val="24"/>
          <w:szCs w:val="24"/>
          <w:lang w:val="lt-LT"/>
        </w:rPr>
      </w:pPr>
      <w:r w:rsidRPr="00784871">
        <w:rPr>
          <w:rFonts w:eastAsia="Calibri"/>
          <w:b/>
          <w:color w:val="000000" w:themeColor="text1"/>
          <w:sz w:val="24"/>
          <w:szCs w:val="24"/>
          <w:lang w:val="lt-LT"/>
        </w:rPr>
        <w:t>VIII SKYRIUS</w:t>
      </w:r>
    </w:p>
    <w:p w14:paraId="7CF3F8A4" w14:textId="09F62F5A" w:rsidR="00D70653" w:rsidRPr="00784871" w:rsidRDefault="00D70653" w:rsidP="00D70653">
      <w:pPr>
        <w:jc w:val="center"/>
        <w:rPr>
          <w:rFonts w:eastAsia="Calibri"/>
          <w:b/>
          <w:color w:val="000000" w:themeColor="text1"/>
          <w:sz w:val="24"/>
          <w:szCs w:val="24"/>
          <w:lang w:val="lt-LT"/>
        </w:rPr>
      </w:pPr>
      <w:r w:rsidRPr="00784871">
        <w:rPr>
          <w:rFonts w:eastAsia="Calibri"/>
          <w:b/>
          <w:color w:val="000000" w:themeColor="text1"/>
          <w:sz w:val="24"/>
          <w:szCs w:val="24"/>
          <w:lang w:val="lt-LT"/>
        </w:rPr>
        <w:t xml:space="preserve"> ŠALIŲ REKVIZITAI</w:t>
      </w:r>
    </w:p>
    <w:p w14:paraId="36969D3F" w14:textId="77777777" w:rsidR="00D70653" w:rsidRPr="00784871" w:rsidRDefault="00D70653" w:rsidP="00D70653">
      <w:pPr>
        <w:rPr>
          <w:rFonts w:eastAsia="Calibri"/>
          <w:color w:val="000000" w:themeColor="text1"/>
          <w:sz w:val="24"/>
          <w:szCs w:val="24"/>
          <w:lang w:val="lt-LT"/>
        </w:rPr>
      </w:pPr>
    </w:p>
    <w:tbl>
      <w:tblPr>
        <w:tblW w:w="9735" w:type="dxa"/>
        <w:tblLayout w:type="fixed"/>
        <w:tblLook w:val="01E0" w:firstRow="1" w:lastRow="1" w:firstColumn="1" w:lastColumn="1" w:noHBand="0" w:noVBand="0"/>
      </w:tblPr>
      <w:tblGrid>
        <w:gridCol w:w="4642"/>
        <w:gridCol w:w="5093"/>
      </w:tblGrid>
      <w:tr w:rsidR="00D70653" w:rsidRPr="00784871" w14:paraId="78232ECA" w14:textId="77777777" w:rsidTr="0067643F">
        <w:trPr>
          <w:trHeight w:val="3527"/>
        </w:trPr>
        <w:tc>
          <w:tcPr>
            <w:tcW w:w="4642" w:type="dxa"/>
          </w:tcPr>
          <w:p w14:paraId="4B1B427E"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Anykščių rajono savivaldybės administracija</w:t>
            </w:r>
          </w:p>
          <w:p w14:paraId="6FD2B5FC"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J. Biliūno g. 23, LT-29111 Anykščiai</w:t>
            </w:r>
          </w:p>
          <w:p w14:paraId="019C7911"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Kodas 188774637</w:t>
            </w:r>
          </w:p>
          <w:p w14:paraId="6ADD1FAB" w14:textId="15B1DEFB" w:rsidR="00D70653" w:rsidRPr="00784871" w:rsidRDefault="00D70653" w:rsidP="00D70653">
            <w:pPr>
              <w:pStyle w:val="Sraopastraipa"/>
              <w:numPr>
                <w:ilvl w:val="0"/>
                <w:numId w:val="20"/>
              </w:numPr>
              <w:suppressAutoHyphens/>
              <w:spacing w:line="276" w:lineRule="auto"/>
              <w:ind w:left="0"/>
              <w:contextualSpacing w:val="0"/>
              <w:rPr>
                <w:color w:val="000000" w:themeColor="text1"/>
                <w:sz w:val="24"/>
                <w:szCs w:val="24"/>
                <w:lang w:val="lt-LT"/>
              </w:rPr>
            </w:pPr>
            <w:r w:rsidRPr="00784871">
              <w:rPr>
                <w:color w:val="000000" w:themeColor="text1"/>
                <w:sz w:val="24"/>
                <w:szCs w:val="24"/>
                <w:lang w:val="lt-LT"/>
              </w:rPr>
              <w:t>A</w:t>
            </w:r>
            <w:r w:rsidR="00680EA6" w:rsidRPr="00784871">
              <w:rPr>
                <w:color w:val="000000" w:themeColor="text1"/>
                <w:sz w:val="24"/>
                <w:szCs w:val="24"/>
                <w:lang w:val="lt-LT"/>
              </w:rPr>
              <w:t xml:space="preserve">. </w:t>
            </w:r>
            <w:r w:rsidRPr="00784871">
              <w:rPr>
                <w:color w:val="000000" w:themeColor="text1"/>
                <w:sz w:val="24"/>
                <w:szCs w:val="24"/>
                <w:lang w:val="lt-LT"/>
              </w:rPr>
              <w:t>s</w:t>
            </w:r>
            <w:r w:rsidR="00680EA6" w:rsidRPr="00784871">
              <w:rPr>
                <w:color w:val="000000" w:themeColor="text1"/>
                <w:sz w:val="24"/>
                <w:szCs w:val="24"/>
                <w:lang w:val="lt-LT"/>
              </w:rPr>
              <w:t>.</w:t>
            </w:r>
            <w:r w:rsidRPr="00784871">
              <w:rPr>
                <w:color w:val="000000" w:themeColor="text1"/>
                <w:sz w:val="24"/>
                <w:szCs w:val="24"/>
                <w:lang w:val="lt-LT"/>
              </w:rPr>
              <w:t xml:space="preserve"> LT 647182100000130657</w:t>
            </w:r>
            <w:r w:rsidRPr="00784871">
              <w:rPr>
                <w:color w:val="000000" w:themeColor="text1"/>
                <w:sz w:val="24"/>
                <w:szCs w:val="24"/>
                <w:lang w:val="lt-LT"/>
              </w:rPr>
              <w:tab/>
              <w:t> </w:t>
            </w:r>
          </w:p>
          <w:p w14:paraId="4014E08D"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 xml:space="preserve">AB Šiaulių bankas Anykščių KAS </w:t>
            </w:r>
          </w:p>
          <w:p w14:paraId="7BF76925" w14:textId="4C3EBC6F"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Banko</w:t>
            </w:r>
            <w:r w:rsidR="00A17145" w:rsidRPr="00784871">
              <w:rPr>
                <w:rFonts w:eastAsia="Calibri"/>
                <w:color w:val="000000" w:themeColor="text1"/>
                <w:sz w:val="24"/>
                <w:szCs w:val="24"/>
                <w:lang w:val="lt-LT"/>
              </w:rPr>
              <w:t xml:space="preserve"> </w:t>
            </w:r>
            <w:r w:rsidRPr="00784871">
              <w:rPr>
                <w:rFonts w:eastAsia="Calibri"/>
                <w:color w:val="000000" w:themeColor="text1"/>
                <w:sz w:val="24"/>
                <w:szCs w:val="24"/>
                <w:lang w:val="lt-LT"/>
              </w:rPr>
              <w:t>kodas 71821</w:t>
            </w:r>
          </w:p>
          <w:p w14:paraId="5D89AE2B" w14:textId="7DEA2D22"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Tel. (</w:t>
            </w:r>
            <w:r w:rsidR="007B0812">
              <w:rPr>
                <w:rFonts w:eastAsia="Calibri"/>
                <w:color w:val="000000" w:themeColor="text1"/>
                <w:sz w:val="24"/>
                <w:szCs w:val="24"/>
                <w:lang w:val="lt-LT"/>
              </w:rPr>
              <w:t>0</w:t>
            </w:r>
            <w:r w:rsidRPr="00784871">
              <w:rPr>
                <w:rFonts w:eastAsia="Calibri"/>
                <w:color w:val="000000" w:themeColor="text1"/>
                <w:sz w:val="24"/>
                <w:szCs w:val="24"/>
                <w:lang w:val="lt-LT"/>
              </w:rPr>
              <w:t xml:space="preserve"> 381) 58041</w:t>
            </w:r>
          </w:p>
          <w:p w14:paraId="05EBA009" w14:textId="77777777" w:rsidR="00D70653" w:rsidRPr="00784871" w:rsidRDefault="00D70653" w:rsidP="0067643F">
            <w:pPr>
              <w:rPr>
                <w:rFonts w:eastAsia="Calibri"/>
                <w:color w:val="000000" w:themeColor="text1"/>
                <w:sz w:val="24"/>
                <w:szCs w:val="24"/>
                <w:lang w:val="lt-LT"/>
              </w:rPr>
            </w:pPr>
          </w:p>
          <w:p w14:paraId="3B6728C6"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Asignavimų valdytojas</w:t>
            </w:r>
          </w:p>
          <w:p w14:paraId="7F9413E9" w14:textId="77777777" w:rsidR="00D70653" w:rsidRPr="00784871" w:rsidRDefault="00D70653" w:rsidP="0067643F">
            <w:pPr>
              <w:rPr>
                <w:rFonts w:eastAsia="Calibri"/>
                <w:color w:val="000000" w:themeColor="text1"/>
                <w:sz w:val="24"/>
                <w:szCs w:val="24"/>
                <w:lang w:val="lt-LT"/>
              </w:rPr>
            </w:pPr>
          </w:p>
          <w:p w14:paraId="6ECCC5A2" w14:textId="2A833A0C"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__________________</w:t>
            </w:r>
            <w:r w:rsidRPr="00784871">
              <w:rPr>
                <w:color w:val="000000" w:themeColor="text1"/>
                <w:sz w:val="24"/>
                <w:szCs w:val="24"/>
                <w:lang w:val="lt-LT" w:eastAsia="lt-LT"/>
              </w:rPr>
              <w:t xml:space="preserve"> </w:t>
            </w:r>
            <w:r w:rsidRPr="00784871">
              <w:rPr>
                <w:rFonts w:eastAsia="Calibri"/>
                <w:color w:val="000000" w:themeColor="text1"/>
                <w:sz w:val="24"/>
                <w:szCs w:val="24"/>
                <w:lang w:val="lt-LT"/>
              </w:rPr>
              <w:t xml:space="preserve">                                     </w:t>
            </w:r>
          </w:p>
          <w:p w14:paraId="40C6B896"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 xml:space="preserve">                                           </w:t>
            </w:r>
          </w:p>
          <w:p w14:paraId="22A41927"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 xml:space="preserve">                                                    A.V.</w:t>
            </w:r>
          </w:p>
        </w:tc>
        <w:tc>
          <w:tcPr>
            <w:tcW w:w="5093" w:type="dxa"/>
            <w:hideMark/>
          </w:tcPr>
          <w:p w14:paraId="0C65ABA9" w14:textId="5AD15DFA"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Įmonės</w:t>
            </w:r>
            <w:r w:rsidR="00B37E80" w:rsidRPr="00784871">
              <w:rPr>
                <w:rFonts w:eastAsia="Calibri"/>
                <w:i/>
                <w:color w:val="000000" w:themeColor="text1"/>
                <w:sz w:val="24"/>
                <w:szCs w:val="24"/>
                <w:lang w:val="lt-LT"/>
              </w:rPr>
              <w:t>/įstaigos</w:t>
            </w:r>
            <w:r w:rsidRPr="00784871">
              <w:rPr>
                <w:rFonts w:eastAsia="Calibri"/>
                <w:i/>
                <w:color w:val="000000" w:themeColor="text1"/>
                <w:sz w:val="24"/>
                <w:szCs w:val="24"/>
                <w:lang w:val="lt-LT"/>
              </w:rPr>
              <w:t xml:space="preserve"> pavadinimas </w:t>
            </w:r>
          </w:p>
          <w:p w14:paraId="3377389A" w14:textId="77777777"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Adresas</w:t>
            </w:r>
          </w:p>
          <w:p w14:paraId="7FC34D59" w14:textId="77777777"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 xml:space="preserve">Kodas </w:t>
            </w:r>
          </w:p>
          <w:p w14:paraId="027B54A2" w14:textId="77777777"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 xml:space="preserve">A. s. </w:t>
            </w:r>
          </w:p>
          <w:p w14:paraId="01FFFA12" w14:textId="77777777" w:rsidR="00592A69"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 xml:space="preserve">bankas </w:t>
            </w:r>
          </w:p>
          <w:p w14:paraId="214C24E1" w14:textId="6B8FAD80"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 xml:space="preserve"> </w:t>
            </w:r>
            <w:r w:rsidR="00592A69" w:rsidRPr="00784871">
              <w:rPr>
                <w:rFonts w:eastAsia="Calibri"/>
                <w:i/>
                <w:iCs/>
                <w:color w:val="000000" w:themeColor="text1"/>
                <w:sz w:val="24"/>
                <w:szCs w:val="24"/>
                <w:lang w:val="lt-LT"/>
              </w:rPr>
              <w:t>Finansų</w:t>
            </w:r>
            <w:r w:rsidR="00A17145" w:rsidRPr="00784871">
              <w:rPr>
                <w:rFonts w:eastAsia="Calibri"/>
                <w:i/>
                <w:iCs/>
                <w:color w:val="000000" w:themeColor="text1"/>
                <w:sz w:val="24"/>
                <w:szCs w:val="24"/>
                <w:lang w:val="lt-LT"/>
              </w:rPr>
              <w:t xml:space="preserve"> įstaigos</w:t>
            </w:r>
            <w:r w:rsidR="00A17145" w:rsidRPr="00784871">
              <w:rPr>
                <w:rFonts w:eastAsia="Calibri"/>
                <w:color w:val="000000" w:themeColor="text1"/>
                <w:sz w:val="24"/>
                <w:szCs w:val="24"/>
                <w:lang w:val="lt-LT"/>
              </w:rPr>
              <w:t xml:space="preserve"> </w:t>
            </w:r>
            <w:r w:rsidRPr="00784871">
              <w:rPr>
                <w:rFonts w:eastAsia="Calibri"/>
                <w:i/>
                <w:color w:val="000000" w:themeColor="text1"/>
                <w:sz w:val="24"/>
                <w:szCs w:val="24"/>
                <w:lang w:val="lt-LT"/>
              </w:rPr>
              <w:t xml:space="preserve">kodas </w:t>
            </w:r>
          </w:p>
          <w:p w14:paraId="012F9FF6" w14:textId="77777777" w:rsidR="00D70653" w:rsidRPr="00784871" w:rsidRDefault="00D70653" w:rsidP="0067643F">
            <w:pPr>
              <w:rPr>
                <w:rFonts w:eastAsia="Calibri"/>
                <w:i/>
                <w:color w:val="000000" w:themeColor="text1"/>
                <w:sz w:val="24"/>
                <w:szCs w:val="24"/>
                <w:lang w:val="lt-LT"/>
              </w:rPr>
            </w:pPr>
            <w:r w:rsidRPr="00784871">
              <w:rPr>
                <w:rFonts w:eastAsia="Calibri"/>
                <w:i/>
                <w:color w:val="000000" w:themeColor="text1"/>
                <w:sz w:val="24"/>
                <w:szCs w:val="24"/>
                <w:lang w:val="lt-LT"/>
              </w:rPr>
              <w:t xml:space="preserve">Tel. </w:t>
            </w:r>
          </w:p>
          <w:p w14:paraId="1B185A24" w14:textId="77777777" w:rsidR="00D70653" w:rsidRPr="00784871" w:rsidRDefault="00D70653" w:rsidP="0067643F">
            <w:pPr>
              <w:rPr>
                <w:rFonts w:eastAsia="Calibri"/>
                <w:i/>
                <w:color w:val="000000" w:themeColor="text1"/>
                <w:sz w:val="24"/>
                <w:szCs w:val="24"/>
                <w:lang w:val="lt-LT"/>
              </w:rPr>
            </w:pPr>
          </w:p>
          <w:p w14:paraId="1046CC48"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Lėšų gavėjas</w:t>
            </w:r>
          </w:p>
          <w:p w14:paraId="0717A3CA" w14:textId="77777777" w:rsidR="00D70653" w:rsidRPr="00784871" w:rsidRDefault="00D70653" w:rsidP="0067643F">
            <w:pPr>
              <w:rPr>
                <w:rFonts w:eastAsia="Calibri"/>
                <w:color w:val="000000" w:themeColor="text1"/>
                <w:sz w:val="24"/>
                <w:szCs w:val="24"/>
                <w:lang w:val="lt-LT"/>
              </w:rPr>
            </w:pPr>
          </w:p>
          <w:p w14:paraId="30F32C00" w14:textId="77777777" w:rsidR="00D70653" w:rsidRPr="00784871" w:rsidRDefault="00D70653" w:rsidP="0067643F">
            <w:pPr>
              <w:rPr>
                <w:rFonts w:eastAsia="Calibri"/>
                <w:color w:val="000000" w:themeColor="text1"/>
                <w:sz w:val="24"/>
                <w:szCs w:val="24"/>
                <w:lang w:val="lt-LT"/>
              </w:rPr>
            </w:pPr>
            <w:r w:rsidRPr="00784871">
              <w:rPr>
                <w:rFonts w:eastAsia="Calibri"/>
                <w:color w:val="000000" w:themeColor="text1"/>
                <w:sz w:val="24"/>
                <w:szCs w:val="24"/>
                <w:lang w:val="lt-LT"/>
              </w:rPr>
              <w:t xml:space="preserve">_______________  </w:t>
            </w:r>
          </w:p>
          <w:p w14:paraId="7BEBD340" w14:textId="77777777" w:rsidR="00D70653" w:rsidRPr="00784871" w:rsidRDefault="00D70653" w:rsidP="0067643F">
            <w:pPr>
              <w:pStyle w:val="Komentarotekstas"/>
              <w:spacing w:line="276" w:lineRule="auto"/>
              <w:ind w:right="431" w:hanging="107"/>
              <w:rPr>
                <w:rFonts w:eastAsia="Calibri"/>
                <w:color w:val="000000" w:themeColor="text1"/>
                <w:sz w:val="24"/>
                <w:szCs w:val="24"/>
                <w:lang w:val="lt-LT"/>
              </w:rPr>
            </w:pPr>
            <w:r w:rsidRPr="00784871">
              <w:rPr>
                <w:rFonts w:eastAsia="Calibri"/>
                <w:color w:val="000000" w:themeColor="text1"/>
                <w:sz w:val="24"/>
                <w:szCs w:val="24"/>
                <w:lang w:val="lt-LT"/>
              </w:rPr>
              <w:t xml:space="preserve">                                              </w:t>
            </w:r>
          </w:p>
          <w:p w14:paraId="21143F3E" w14:textId="13E65B2E" w:rsidR="00D70653" w:rsidRPr="00784871" w:rsidRDefault="00D70653" w:rsidP="0067643F">
            <w:pPr>
              <w:pStyle w:val="Komentarotekstas"/>
              <w:spacing w:line="276" w:lineRule="auto"/>
              <w:ind w:right="431" w:hanging="107"/>
              <w:rPr>
                <w:rFonts w:eastAsia="Calibri"/>
                <w:color w:val="000000" w:themeColor="text1"/>
                <w:sz w:val="24"/>
                <w:szCs w:val="24"/>
                <w:lang w:val="lt-LT"/>
              </w:rPr>
            </w:pPr>
            <w:r w:rsidRPr="00784871">
              <w:rPr>
                <w:rFonts w:eastAsia="Calibri"/>
                <w:color w:val="000000" w:themeColor="text1"/>
                <w:sz w:val="24"/>
                <w:szCs w:val="24"/>
                <w:lang w:val="lt-LT"/>
              </w:rPr>
              <w:t xml:space="preserve">                                             A.V. </w:t>
            </w:r>
          </w:p>
          <w:p w14:paraId="0744B79A" w14:textId="0BA14D14" w:rsidR="00E72683" w:rsidRPr="00784871" w:rsidRDefault="00E72683" w:rsidP="0067643F">
            <w:pPr>
              <w:pStyle w:val="Komentarotekstas"/>
              <w:spacing w:line="276" w:lineRule="auto"/>
              <w:ind w:right="431" w:hanging="107"/>
              <w:rPr>
                <w:rFonts w:eastAsia="Calibri"/>
                <w:color w:val="000000" w:themeColor="text1"/>
                <w:sz w:val="24"/>
                <w:szCs w:val="24"/>
                <w:lang w:val="lt-LT"/>
              </w:rPr>
            </w:pPr>
          </w:p>
          <w:p w14:paraId="4616B495" w14:textId="6F38F6BE" w:rsidR="00E72683" w:rsidRPr="00784871" w:rsidRDefault="000A3C8C" w:rsidP="0067643F">
            <w:pPr>
              <w:pStyle w:val="Komentarotekstas"/>
              <w:spacing w:line="276" w:lineRule="auto"/>
              <w:ind w:right="431" w:hanging="107"/>
              <w:rPr>
                <w:rFonts w:eastAsia="Calibri"/>
                <w:color w:val="000000" w:themeColor="text1"/>
                <w:sz w:val="24"/>
                <w:szCs w:val="24"/>
                <w:lang w:val="lt-LT"/>
              </w:rPr>
            </w:pPr>
            <w:r w:rsidRPr="00784871">
              <w:rPr>
                <w:rFonts w:eastAsia="Calibri"/>
                <w:color w:val="000000" w:themeColor="text1"/>
                <w:sz w:val="24"/>
                <w:szCs w:val="24"/>
                <w:lang w:val="lt-LT"/>
              </w:rPr>
              <w:t>(</w:t>
            </w:r>
            <w:r w:rsidRPr="00784871">
              <w:rPr>
                <w:iCs/>
                <w:color w:val="000000" w:themeColor="text1"/>
                <w:sz w:val="24"/>
                <w:szCs w:val="24"/>
                <w:lang w:val="lt-LT"/>
              </w:rPr>
              <w:t>kai pareiga turėti antspaudą nustatyta juridinio asmens steigimo dokumentuose arba įstatymuose)</w:t>
            </w:r>
          </w:p>
          <w:p w14:paraId="20CAE87F" w14:textId="327E7A81" w:rsidR="00D70653" w:rsidRPr="00784871" w:rsidRDefault="00D70653" w:rsidP="0067643F">
            <w:pPr>
              <w:pStyle w:val="Komentarotekstas"/>
              <w:spacing w:line="276" w:lineRule="auto"/>
              <w:ind w:right="431" w:hanging="107"/>
              <w:rPr>
                <w:rFonts w:eastAsia="Calibri"/>
                <w:color w:val="000000" w:themeColor="text1"/>
                <w:sz w:val="24"/>
                <w:szCs w:val="24"/>
                <w:lang w:val="lt-LT"/>
              </w:rPr>
            </w:pPr>
          </w:p>
          <w:p w14:paraId="392E8460" w14:textId="77777777" w:rsidR="00100EBE" w:rsidRPr="00784871" w:rsidRDefault="00100EBE" w:rsidP="0067643F">
            <w:pPr>
              <w:pStyle w:val="Komentarotekstas"/>
              <w:spacing w:line="276" w:lineRule="auto"/>
              <w:ind w:right="431" w:hanging="107"/>
              <w:rPr>
                <w:rFonts w:eastAsia="Calibri"/>
                <w:color w:val="000000" w:themeColor="text1"/>
                <w:sz w:val="24"/>
                <w:szCs w:val="24"/>
                <w:lang w:val="lt-LT"/>
              </w:rPr>
            </w:pPr>
          </w:p>
          <w:p w14:paraId="234601BE" w14:textId="77777777" w:rsidR="00D70653" w:rsidRPr="00784871" w:rsidRDefault="00D70653" w:rsidP="0067643F">
            <w:pPr>
              <w:pStyle w:val="Komentarotekstas"/>
              <w:spacing w:line="276" w:lineRule="auto"/>
              <w:ind w:right="431" w:hanging="107"/>
              <w:rPr>
                <w:rFonts w:eastAsia="Calibri"/>
                <w:color w:val="000000" w:themeColor="text1"/>
                <w:sz w:val="24"/>
                <w:szCs w:val="24"/>
                <w:lang w:val="lt-LT"/>
              </w:rPr>
            </w:pPr>
          </w:p>
          <w:p w14:paraId="2F8E10B1" w14:textId="77777777" w:rsidR="00D70653" w:rsidRPr="00784871" w:rsidRDefault="00D70653" w:rsidP="00155126">
            <w:pPr>
              <w:rPr>
                <w:rFonts w:eastAsia="Calibri"/>
                <w:color w:val="000000" w:themeColor="text1"/>
                <w:sz w:val="24"/>
                <w:szCs w:val="24"/>
                <w:lang w:val="lt-LT"/>
              </w:rPr>
            </w:pPr>
          </w:p>
        </w:tc>
      </w:tr>
    </w:tbl>
    <w:p w14:paraId="28469608" w14:textId="77777777" w:rsidR="00180C60" w:rsidRPr="00784871" w:rsidRDefault="00180C60" w:rsidP="00D70653">
      <w:pPr>
        <w:jc w:val="right"/>
        <w:rPr>
          <w:color w:val="000000" w:themeColor="text1"/>
          <w:sz w:val="24"/>
          <w:szCs w:val="24"/>
          <w:lang w:val="lt-LT"/>
        </w:rPr>
      </w:pPr>
    </w:p>
    <w:p w14:paraId="01E00B9D" w14:textId="77777777" w:rsidR="000F72D8" w:rsidRPr="00784871" w:rsidRDefault="000F72D8" w:rsidP="00D70653">
      <w:pPr>
        <w:jc w:val="right"/>
        <w:rPr>
          <w:color w:val="000000" w:themeColor="text1"/>
          <w:sz w:val="24"/>
          <w:szCs w:val="24"/>
          <w:lang w:val="lt-LT"/>
        </w:rPr>
      </w:pPr>
    </w:p>
    <w:p w14:paraId="6D438FE4" w14:textId="77777777" w:rsidR="000F72D8" w:rsidRPr="00784871" w:rsidRDefault="000F72D8" w:rsidP="00D70653">
      <w:pPr>
        <w:jc w:val="right"/>
        <w:rPr>
          <w:color w:val="000000" w:themeColor="text1"/>
          <w:sz w:val="24"/>
          <w:szCs w:val="24"/>
          <w:lang w:val="lt-LT"/>
        </w:rPr>
      </w:pPr>
    </w:p>
    <w:p w14:paraId="7B95049C" w14:textId="77777777" w:rsidR="00EB737F" w:rsidRPr="00784871" w:rsidRDefault="00EB737F" w:rsidP="00756C71">
      <w:pPr>
        <w:rPr>
          <w:color w:val="000000" w:themeColor="text1"/>
          <w:sz w:val="24"/>
          <w:szCs w:val="24"/>
          <w:lang w:val="lt-LT"/>
        </w:rPr>
      </w:pPr>
    </w:p>
    <w:p w14:paraId="3D3FBE9D" w14:textId="77777777" w:rsidR="004B71B4" w:rsidRPr="00784871" w:rsidRDefault="004B71B4" w:rsidP="00D70653">
      <w:pPr>
        <w:jc w:val="right"/>
        <w:rPr>
          <w:color w:val="000000" w:themeColor="text1"/>
          <w:sz w:val="24"/>
          <w:szCs w:val="24"/>
          <w:lang w:val="lt-LT"/>
        </w:rPr>
      </w:pPr>
    </w:p>
    <w:p w14:paraId="474AA1C9" w14:textId="77777777" w:rsidR="004B71B4" w:rsidRPr="00784871" w:rsidRDefault="004B71B4" w:rsidP="00D70653">
      <w:pPr>
        <w:jc w:val="right"/>
        <w:rPr>
          <w:color w:val="000000" w:themeColor="text1"/>
          <w:sz w:val="24"/>
          <w:szCs w:val="24"/>
          <w:lang w:val="lt-LT"/>
        </w:rPr>
      </w:pPr>
    </w:p>
    <w:p w14:paraId="26E27EC5" w14:textId="51806FB7" w:rsidR="00D70653" w:rsidRPr="00784871" w:rsidRDefault="00E72683" w:rsidP="00D70653">
      <w:pPr>
        <w:jc w:val="right"/>
        <w:rPr>
          <w:iCs/>
          <w:color w:val="000000" w:themeColor="text1"/>
          <w:sz w:val="24"/>
          <w:szCs w:val="24"/>
          <w:lang w:val="lt-LT"/>
        </w:rPr>
      </w:pPr>
      <w:r w:rsidRPr="00784871">
        <w:rPr>
          <w:color w:val="000000" w:themeColor="text1"/>
          <w:sz w:val="24"/>
          <w:szCs w:val="24"/>
          <w:lang w:val="lt-LT"/>
        </w:rPr>
        <w:lastRenderedPageBreak/>
        <w:t>S</w:t>
      </w:r>
      <w:r w:rsidR="00D70653" w:rsidRPr="00784871">
        <w:rPr>
          <w:color w:val="000000" w:themeColor="text1"/>
          <w:sz w:val="24"/>
          <w:szCs w:val="24"/>
          <w:lang w:val="lt-LT"/>
        </w:rPr>
        <w:t xml:space="preserve">utarties </w:t>
      </w:r>
      <w:r w:rsidR="00DE5B1D" w:rsidRPr="00784871">
        <w:rPr>
          <w:color w:val="000000" w:themeColor="text1"/>
          <w:sz w:val="24"/>
          <w:szCs w:val="24"/>
          <w:lang w:val="lt-LT"/>
        </w:rPr>
        <w:t xml:space="preserve">1 </w:t>
      </w:r>
      <w:r w:rsidR="00D70653" w:rsidRPr="00784871">
        <w:rPr>
          <w:color w:val="000000" w:themeColor="text1"/>
          <w:sz w:val="24"/>
          <w:szCs w:val="24"/>
          <w:lang w:val="lt-LT"/>
        </w:rPr>
        <w:t>priedas</w:t>
      </w:r>
    </w:p>
    <w:p w14:paraId="6756AC8F" w14:textId="77777777" w:rsidR="00D70653" w:rsidRPr="00784871" w:rsidRDefault="00D70653" w:rsidP="00D70653">
      <w:pPr>
        <w:spacing w:line="360" w:lineRule="auto"/>
        <w:rPr>
          <w:color w:val="000000" w:themeColor="text1"/>
          <w:sz w:val="24"/>
          <w:szCs w:val="24"/>
          <w:lang w:val="lt-LT"/>
        </w:rPr>
      </w:pPr>
    </w:p>
    <w:p w14:paraId="0326CD4F" w14:textId="77777777" w:rsidR="00D70653" w:rsidRPr="00784871" w:rsidRDefault="00D70653" w:rsidP="00D70653">
      <w:pPr>
        <w:spacing w:line="360" w:lineRule="auto"/>
        <w:jc w:val="center"/>
        <w:rPr>
          <w:b/>
          <w:color w:val="000000" w:themeColor="text1"/>
          <w:sz w:val="24"/>
          <w:szCs w:val="24"/>
          <w:lang w:val="lt-LT"/>
        </w:rPr>
      </w:pPr>
      <w:r w:rsidRPr="00784871">
        <w:rPr>
          <w:b/>
          <w:color w:val="000000" w:themeColor="text1"/>
          <w:sz w:val="24"/>
          <w:szCs w:val="24"/>
          <w:lang w:val="lt-LT"/>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784871" w:rsidRPr="00784871" w14:paraId="293EBF4C" w14:textId="77777777" w:rsidTr="0067643F">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E3A0757" w14:textId="242F068A" w:rsidR="00A73B4A" w:rsidRPr="00784871" w:rsidRDefault="00A73B4A" w:rsidP="00A73B4A">
            <w:pPr>
              <w:jc w:val="center"/>
              <w:rPr>
                <w:b/>
                <w:color w:val="000000" w:themeColor="text1"/>
                <w:sz w:val="24"/>
                <w:szCs w:val="24"/>
                <w:lang w:val="lt-LT"/>
              </w:rPr>
            </w:pPr>
            <w:r w:rsidRPr="00784871">
              <w:rPr>
                <w:b/>
                <w:color w:val="000000" w:themeColor="text1"/>
                <w:sz w:val="24"/>
                <w:szCs w:val="24"/>
                <w:lang w:val="lt-LT"/>
              </w:rPr>
              <w:t>Anykščių rajono savivaldybės administracijos skyriui</w:t>
            </w:r>
            <w:r w:rsidR="000A3C8C" w:rsidRPr="00784871">
              <w:rPr>
                <w:b/>
                <w:color w:val="000000" w:themeColor="text1"/>
                <w:sz w:val="24"/>
                <w:szCs w:val="24"/>
                <w:lang w:val="lt-LT"/>
              </w:rPr>
              <w:t>, atsakingam už finansus ir apskaitą</w:t>
            </w:r>
          </w:p>
          <w:p w14:paraId="029EFDA2" w14:textId="77777777" w:rsidR="00D70653" w:rsidRPr="00784871" w:rsidRDefault="00D70653" w:rsidP="0067643F">
            <w:pPr>
              <w:jc w:val="center"/>
              <w:rPr>
                <w:color w:val="000000" w:themeColor="text1"/>
                <w:sz w:val="24"/>
                <w:szCs w:val="24"/>
                <w:lang w:val="lt-LT" w:eastAsia="lt-LT"/>
              </w:rPr>
            </w:pPr>
            <w:r w:rsidRPr="00784871">
              <w:rPr>
                <w:color w:val="000000" w:themeColor="text1"/>
                <w:sz w:val="24"/>
                <w:szCs w:val="24"/>
                <w:lang w:val="lt-LT"/>
              </w:rPr>
              <w:fldChar w:fldCharType="begin"/>
            </w:r>
            <w:r w:rsidRPr="00784871">
              <w:rPr>
                <w:color w:val="000000" w:themeColor="text1"/>
                <w:sz w:val="24"/>
                <w:szCs w:val="24"/>
                <w:lang w:val="lt-LT"/>
              </w:rPr>
              <w:instrText xml:space="preserve"> LINK Excel.Sheet.8 "C:\\Documents and Settings\\Zydre\\Desktop\\2012 m. sąmatos\\Sąmata nuo 2012 m. (Neįgaliųjų ).XLS" "BFP-1!R17C7:R17C12" \a \f 5 \h  \* MERGEFORMAT </w:instrText>
            </w:r>
            <w:r w:rsidRPr="00784871">
              <w:rPr>
                <w:color w:val="000000" w:themeColor="text1"/>
                <w:sz w:val="24"/>
                <w:szCs w:val="24"/>
                <w:lang w:val="lt-LT" w:eastAsia="lt-LT"/>
              </w:rPr>
              <w:fldChar w:fldCharType="separate"/>
            </w:r>
          </w:p>
          <w:p w14:paraId="2874F098" w14:textId="77777777" w:rsidR="00D70653" w:rsidRPr="00784871" w:rsidRDefault="00D70653" w:rsidP="0067643F">
            <w:pPr>
              <w:rPr>
                <w:color w:val="000000" w:themeColor="text1"/>
                <w:sz w:val="24"/>
                <w:szCs w:val="24"/>
                <w:lang w:val="lt-LT"/>
              </w:rPr>
            </w:pPr>
            <w:r w:rsidRPr="00784871">
              <w:rPr>
                <w:color w:val="000000" w:themeColor="text1"/>
                <w:sz w:val="24"/>
                <w:szCs w:val="24"/>
                <w:lang w:val="lt-LT"/>
              </w:rPr>
              <w:fldChar w:fldCharType="end"/>
            </w:r>
          </w:p>
        </w:tc>
      </w:tr>
    </w:tbl>
    <w:p w14:paraId="673D8EC3" w14:textId="77777777" w:rsidR="00D70653" w:rsidRPr="00784871" w:rsidRDefault="00D70653" w:rsidP="00D70653">
      <w:pPr>
        <w:jc w:val="center"/>
        <w:rPr>
          <w:color w:val="000000" w:themeColor="text1"/>
          <w:sz w:val="24"/>
          <w:szCs w:val="24"/>
          <w:u w:val="single"/>
          <w:lang w:val="lt-LT"/>
        </w:rPr>
      </w:pPr>
      <w:r w:rsidRPr="00784871">
        <w:rPr>
          <w:color w:val="000000" w:themeColor="text1"/>
          <w:sz w:val="24"/>
          <w:szCs w:val="24"/>
          <w:lang w:val="lt-LT"/>
        </w:rPr>
        <w:t xml:space="preserve"> (Pareiškėjo pavadinimas)</w:t>
      </w:r>
    </w:p>
    <w:p w14:paraId="3F9ACBF8" w14:textId="77777777" w:rsidR="00D70653" w:rsidRPr="00784871" w:rsidRDefault="00D70653" w:rsidP="00D70653">
      <w:pPr>
        <w:jc w:val="center"/>
        <w:rPr>
          <w:color w:val="000000" w:themeColor="text1"/>
          <w:sz w:val="24"/>
          <w:szCs w:val="24"/>
          <w:lang w:val="lt-LT"/>
        </w:rPr>
      </w:pPr>
    </w:p>
    <w:p w14:paraId="28CC0681" w14:textId="77777777" w:rsidR="00D70653" w:rsidRPr="00784871" w:rsidRDefault="00D70653" w:rsidP="00D70653">
      <w:pPr>
        <w:rPr>
          <w:bCs/>
          <w:color w:val="000000" w:themeColor="text1"/>
          <w:sz w:val="24"/>
          <w:szCs w:val="24"/>
          <w:lang w:val="lt-LT"/>
        </w:rPr>
      </w:pPr>
    </w:p>
    <w:p w14:paraId="3622458D" w14:textId="11F4BC6C" w:rsidR="00D70653" w:rsidRPr="00784871" w:rsidRDefault="00D70653" w:rsidP="00D70653">
      <w:pPr>
        <w:ind w:left="2880" w:firstLine="720"/>
        <w:rPr>
          <w:color w:val="000000" w:themeColor="text1"/>
          <w:sz w:val="24"/>
          <w:szCs w:val="24"/>
          <w:lang w:val="lt-LT"/>
        </w:rPr>
      </w:pPr>
      <w:r w:rsidRPr="00784871">
        <w:rPr>
          <w:bCs/>
          <w:color w:val="000000" w:themeColor="text1"/>
          <w:sz w:val="24"/>
          <w:szCs w:val="24"/>
          <w:lang w:val="lt-LT"/>
        </w:rPr>
        <w:t xml:space="preserve">      </w:t>
      </w:r>
      <w:r w:rsidRPr="00784871">
        <w:rPr>
          <w:color w:val="000000" w:themeColor="text1"/>
          <w:sz w:val="24"/>
          <w:szCs w:val="24"/>
          <w:lang w:val="lt-LT"/>
        </w:rPr>
        <w:t>20</w:t>
      </w:r>
      <w:r w:rsidR="00DE5B1D" w:rsidRPr="00784871">
        <w:rPr>
          <w:color w:val="000000" w:themeColor="text1"/>
          <w:sz w:val="24"/>
          <w:szCs w:val="24"/>
          <w:lang w:val="lt-LT"/>
        </w:rPr>
        <w:t>.....</w:t>
      </w:r>
      <w:r w:rsidRPr="00784871">
        <w:rPr>
          <w:color w:val="000000" w:themeColor="text1"/>
          <w:sz w:val="24"/>
          <w:szCs w:val="24"/>
          <w:lang w:val="lt-LT"/>
        </w:rPr>
        <w:t xml:space="preserve"> m._____________</w:t>
      </w:r>
    </w:p>
    <w:p w14:paraId="5BD2FF06" w14:textId="77777777" w:rsidR="00D70653" w:rsidRPr="00784871" w:rsidRDefault="00D70653" w:rsidP="00D70653">
      <w:pPr>
        <w:rPr>
          <w:bCs/>
          <w:color w:val="000000" w:themeColor="text1"/>
          <w:sz w:val="24"/>
          <w:szCs w:val="24"/>
          <w:lang w:val="lt-LT"/>
        </w:rPr>
      </w:pPr>
    </w:p>
    <w:p w14:paraId="488E69FD" w14:textId="77777777" w:rsidR="00D70653" w:rsidRPr="00784871" w:rsidRDefault="00D70653" w:rsidP="00D70653">
      <w:pPr>
        <w:rPr>
          <w:bCs/>
          <w:color w:val="000000" w:themeColor="text1"/>
          <w:sz w:val="24"/>
          <w:szCs w:val="24"/>
          <w:lang w:val="lt-LT"/>
        </w:rPr>
      </w:pPr>
      <w:r w:rsidRPr="00784871">
        <w:rPr>
          <w:color w:val="000000" w:themeColor="text1"/>
          <w:sz w:val="24"/>
          <w:szCs w:val="24"/>
          <w:lang w:val="lt-LT"/>
        </w:rPr>
        <w:t>Prašome skirtas lėšas pervesti į nurodytą banko sąskaitą: LT</w:t>
      </w:r>
    </w:p>
    <w:p w14:paraId="1A84DC77" w14:textId="77777777" w:rsidR="00D70653" w:rsidRPr="00784871" w:rsidRDefault="00D70653" w:rsidP="00D70653">
      <w:pPr>
        <w:rPr>
          <w:color w:val="000000" w:themeColor="text1"/>
          <w:sz w:val="24"/>
          <w:szCs w:val="24"/>
          <w:u w:val="single"/>
          <w:lang w:val="lt-LT"/>
        </w:rPr>
      </w:pPr>
      <w:r w:rsidRPr="00784871">
        <w:rPr>
          <w:color w:val="000000" w:themeColor="text1"/>
          <w:sz w:val="24"/>
          <w:szCs w:val="24"/>
          <w:u w:val="single"/>
          <w:lang w:val="lt-LT"/>
        </w:rPr>
        <w:t xml:space="preserve"> </w:t>
      </w:r>
    </w:p>
    <w:p w14:paraId="760A74A1" w14:textId="77777777" w:rsidR="00D70653" w:rsidRPr="00784871" w:rsidRDefault="00D70653" w:rsidP="00D70653">
      <w:pPr>
        <w:rPr>
          <w:color w:val="000000" w:themeColor="text1"/>
          <w:sz w:val="24"/>
          <w:szCs w:val="24"/>
          <w:lang w:val="lt-LT"/>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784871" w:rsidRPr="00784871" w14:paraId="596E7C2D" w14:textId="77777777" w:rsidTr="0067643F">
        <w:trPr>
          <w:trHeight w:val="655"/>
        </w:trPr>
        <w:tc>
          <w:tcPr>
            <w:tcW w:w="772" w:type="dxa"/>
          </w:tcPr>
          <w:p w14:paraId="0A29358F"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Eil.</w:t>
            </w:r>
          </w:p>
          <w:p w14:paraId="69F8662B" w14:textId="77777777" w:rsidR="00D70653" w:rsidRPr="00784871" w:rsidRDefault="00D70653" w:rsidP="0067643F">
            <w:pPr>
              <w:jc w:val="center"/>
              <w:rPr>
                <w:bCs/>
                <w:color w:val="000000" w:themeColor="text1"/>
                <w:sz w:val="24"/>
                <w:szCs w:val="24"/>
                <w:lang w:val="lt-LT"/>
              </w:rPr>
            </w:pPr>
          </w:p>
          <w:p w14:paraId="79747ACD"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Nr.</w:t>
            </w:r>
          </w:p>
        </w:tc>
        <w:tc>
          <w:tcPr>
            <w:tcW w:w="3957" w:type="dxa"/>
            <w:vAlign w:val="center"/>
          </w:tcPr>
          <w:p w14:paraId="0497FBFE" w14:textId="6524197F"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Pr</w:t>
            </w:r>
            <w:r w:rsidR="00370EA9" w:rsidRPr="00784871">
              <w:rPr>
                <w:bCs/>
                <w:color w:val="000000" w:themeColor="text1"/>
                <w:sz w:val="24"/>
                <w:szCs w:val="24"/>
                <w:lang w:val="lt-LT"/>
              </w:rPr>
              <w:t>iemonės</w:t>
            </w:r>
            <w:r w:rsidRPr="00784871">
              <w:rPr>
                <w:bCs/>
                <w:color w:val="000000" w:themeColor="text1"/>
                <w:sz w:val="24"/>
                <w:szCs w:val="24"/>
                <w:lang w:val="lt-LT"/>
              </w:rPr>
              <w:t xml:space="preserve"> pavadinimas ir kodas</w:t>
            </w:r>
          </w:p>
        </w:tc>
        <w:tc>
          <w:tcPr>
            <w:tcW w:w="1643" w:type="dxa"/>
          </w:tcPr>
          <w:p w14:paraId="55AAF9F1"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Numatyta</w:t>
            </w:r>
          </w:p>
          <w:p w14:paraId="1B437502" w14:textId="5D3D2C1D"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 xml:space="preserve"> 20</w:t>
            </w:r>
            <w:r w:rsidR="00DE5B1D" w:rsidRPr="00784871">
              <w:rPr>
                <w:bCs/>
                <w:color w:val="000000" w:themeColor="text1"/>
                <w:sz w:val="24"/>
                <w:szCs w:val="24"/>
                <w:lang w:val="lt-LT"/>
              </w:rPr>
              <w:t>.....</w:t>
            </w:r>
            <w:r w:rsidRPr="00784871">
              <w:rPr>
                <w:bCs/>
                <w:color w:val="000000" w:themeColor="text1"/>
                <w:sz w:val="24"/>
                <w:szCs w:val="24"/>
                <w:lang w:val="lt-LT"/>
              </w:rPr>
              <w:t xml:space="preserve"> m.</w:t>
            </w:r>
          </w:p>
          <w:p w14:paraId="05EC9B22"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sąmatoje</w:t>
            </w:r>
          </w:p>
          <w:p w14:paraId="61080CD0"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(EUR)</w:t>
            </w:r>
          </w:p>
          <w:p w14:paraId="0CE080E0" w14:textId="77777777" w:rsidR="00D70653" w:rsidRPr="00784871" w:rsidRDefault="00D70653" w:rsidP="0067643F">
            <w:pPr>
              <w:jc w:val="center"/>
              <w:rPr>
                <w:bCs/>
                <w:color w:val="000000" w:themeColor="text1"/>
                <w:sz w:val="24"/>
                <w:szCs w:val="24"/>
                <w:lang w:val="lt-LT"/>
              </w:rPr>
            </w:pPr>
          </w:p>
        </w:tc>
        <w:tc>
          <w:tcPr>
            <w:tcW w:w="1643" w:type="dxa"/>
          </w:tcPr>
          <w:p w14:paraId="1BBCC7C7"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 xml:space="preserve">Gauti asignavimai </w:t>
            </w:r>
          </w:p>
          <w:p w14:paraId="3448CBD3"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 xml:space="preserve">(EUR)                                                                                                                                                                                                                                                                                                        </w:t>
            </w:r>
          </w:p>
        </w:tc>
        <w:tc>
          <w:tcPr>
            <w:tcW w:w="1917" w:type="dxa"/>
          </w:tcPr>
          <w:p w14:paraId="67C02FC6"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Prašomų lėšų suma</w:t>
            </w:r>
          </w:p>
          <w:p w14:paraId="52F59BC4" w14:textId="77777777" w:rsidR="00D70653" w:rsidRPr="00784871" w:rsidRDefault="00D70653" w:rsidP="0067643F">
            <w:pPr>
              <w:jc w:val="center"/>
              <w:rPr>
                <w:bCs/>
                <w:color w:val="000000" w:themeColor="text1"/>
                <w:sz w:val="24"/>
                <w:szCs w:val="24"/>
                <w:lang w:val="lt-LT"/>
              </w:rPr>
            </w:pPr>
            <w:r w:rsidRPr="00784871">
              <w:rPr>
                <w:bCs/>
                <w:color w:val="000000" w:themeColor="text1"/>
                <w:sz w:val="24"/>
                <w:szCs w:val="24"/>
                <w:lang w:val="lt-LT"/>
              </w:rPr>
              <w:t>(EUR)</w:t>
            </w:r>
          </w:p>
          <w:p w14:paraId="33658A11" w14:textId="77777777" w:rsidR="00D70653" w:rsidRPr="00784871" w:rsidRDefault="00D70653" w:rsidP="0067643F">
            <w:pPr>
              <w:jc w:val="center"/>
              <w:rPr>
                <w:bCs/>
                <w:color w:val="000000" w:themeColor="text1"/>
                <w:sz w:val="24"/>
                <w:szCs w:val="24"/>
                <w:lang w:val="lt-LT"/>
              </w:rPr>
            </w:pPr>
          </w:p>
        </w:tc>
      </w:tr>
      <w:tr w:rsidR="00784871" w:rsidRPr="00784871" w14:paraId="1CB34870" w14:textId="77777777" w:rsidTr="0067643F">
        <w:trPr>
          <w:trHeight w:val="428"/>
        </w:trPr>
        <w:tc>
          <w:tcPr>
            <w:tcW w:w="772" w:type="dxa"/>
          </w:tcPr>
          <w:p w14:paraId="7E9EA78E" w14:textId="77777777" w:rsidR="00D70653" w:rsidRPr="00784871" w:rsidRDefault="00D70653" w:rsidP="0067643F">
            <w:pPr>
              <w:jc w:val="center"/>
              <w:rPr>
                <w:color w:val="000000" w:themeColor="text1"/>
                <w:sz w:val="24"/>
                <w:szCs w:val="24"/>
                <w:lang w:val="lt-LT"/>
              </w:rPr>
            </w:pPr>
            <w:r w:rsidRPr="00784871">
              <w:rPr>
                <w:color w:val="000000" w:themeColor="text1"/>
                <w:sz w:val="24"/>
                <w:szCs w:val="24"/>
                <w:lang w:val="lt-LT"/>
              </w:rPr>
              <w:t>1.</w:t>
            </w:r>
          </w:p>
        </w:tc>
        <w:tc>
          <w:tcPr>
            <w:tcW w:w="3957" w:type="dxa"/>
          </w:tcPr>
          <w:p w14:paraId="278EF14B" w14:textId="45B7F26F" w:rsidR="00D70653" w:rsidRPr="00784871" w:rsidRDefault="00D70653" w:rsidP="0067643F">
            <w:pPr>
              <w:rPr>
                <w:bCs/>
                <w:color w:val="000000" w:themeColor="text1"/>
                <w:sz w:val="24"/>
                <w:szCs w:val="24"/>
                <w:lang w:val="lt-LT"/>
              </w:rPr>
            </w:pPr>
            <w:r w:rsidRPr="00784871">
              <w:rPr>
                <w:color w:val="000000" w:themeColor="text1"/>
                <w:sz w:val="24"/>
                <w:szCs w:val="24"/>
                <w:lang w:val="lt-LT"/>
              </w:rPr>
              <w:t xml:space="preserve"> </w:t>
            </w:r>
            <w:r w:rsidRPr="00784871">
              <w:rPr>
                <w:bCs/>
                <w:color w:val="000000" w:themeColor="text1"/>
                <w:sz w:val="24"/>
                <w:szCs w:val="24"/>
                <w:lang w:val="lt-LT"/>
              </w:rPr>
              <w:t>Dantų protezavimo paslaugos prieinamumo gerinimas</w:t>
            </w:r>
            <w:r w:rsidRPr="00784871">
              <w:rPr>
                <w:rFonts w:eastAsia="Calibri"/>
                <w:bCs/>
                <w:color w:val="000000" w:themeColor="text1"/>
                <w:sz w:val="24"/>
                <w:szCs w:val="24"/>
                <w:lang w:val="lt-LT"/>
              </w:rPr>
              <w:t xml:space="preserve"> Nr.</w:t>
            </w:r>
            <w:r w:rsidRPr="00784871">
              <w:rPr>
                <w:bCs/>
                <w:color w:val="000000" w:themeColor="text1"/>
                <w:sz w:val="24"/>
                <w:szCs w:val="24"/>
                <w:lang w:val="lt-LT"/>
              </w:rPr>
              <w:t xml:space="preserve"> 4.1.2.08</w:t>
            </w:r>
          </w:p>
        </w:tc>
        <w:tc>
          <w:tcPr>
            <w:tcW w:w="1643" w:type="dxa"/>
          </w:tcPr>
          <w:p w14:paraId="31CB83B8" w14:textId="77777777" w:rsidR="00D70653" w:rsidRPr="00784871" w:rsidRDefault="00D70653" w:rsidP="0067643F">
            <w:pPr>
              <w:jc w:val="center"/>
              <w:rPr>
                <w:color w:val="000000" w:themeColor="text1"/>
                <w:sz w:val="24"/>
                <w:szCs w:val="24"/>
                <w:lang w:val="lt-LT"/>
              </w:rPr>
            </w:pPr>
          </w:p>
        </w:tc>
        <w:tc>
          <w:tcPr>
            <w:tcW w:w="1643" w:type="dxa"/>
          </w:tcPr>
          <w:p w14:paraId="6788E988" w14:textId="77777777" w:rsidR="00D70653" w:rsidRPr="00784871" w:rsidRDefault="00D70653" w:rsidP="0067643F">
            <w:pPr>
              <w:jc w:val="center"/>
              <w:rPr>
                <w:color w:val="000000" w:themeColor="text1"/>
                <w:sz w:val="24"/>
                <w:szCs w:val="24"/>
                <w:lang w:val="lt-LT"/>
              </w:rPr>
            </w:pPr>
          </w:p>
        </w:tc>
        <w:tc>
          <w:tcPr>
            <w:tcW w:w="1917" w:type="dxa"/>
          </w:tcPr>
          <w:p w14:paraId="0A73EF62" w14:textId="77777777" w:rsidR="00D70653" w:rsidRPr="00784871" w:rsidRDefault="00D70653" w:rsidP="0067643F">
            <w:pPr>
              <w:jc w:val="center"/>
              <w:rPr>
                <w:color w:val="000000" w:themeColor="text1"/>
                <w:sz w:val="24"/>
                <w:szCs w:val="24"/>
                <w:lang w:val="lt-LT"/>
              </w:rPr>
            </w:pPr>
          </w:p>
        </w:tc>
      </w:tr>
      <w:tr w:rsidR="00784871" w:rsidRPr="00784871" w14:paraId="56C9DFEE" w14:textId="77777777" w:rsidTr="0067643F">
        <w:trPr>
          <w:trHeight w:val="343"/>
        </w:trPr>
        <w:tc>
          <w:tcPr>
            <w:tcW w:w="772" w:type="dxa"/>
          </w:tcPr>
          <w:p w14:paraId="24EEAF41" w14:textId="77777777" w:rsidR="00D70653" w:rsidRPr="00784871" w:rsidRDefault="00D70653" w:rsidP="0067643F">
            <w:pPr>
              <w:rPr>
                <w:color w:val="000000" w:themeColor="text1"/>
                <w:sz w:val="24"/>
                <w:szCs w:val="24"/>
                <w:lang w:val="lt-LT"/>
              </w:rPr>
            </w:pPr>
          </w:p>
        </w:tc>
        <w:tc>
          <w:tcPr>
            <w:tcW w:w="3957" w:type="dxa"/>
          </w:tcPr>
          <w:p w14:paraId="73C61DC9" w14:textId="77777777" w:rsidR="00D70653" w:rsidRPr="00784871" w:rsidRDefault="00D70653" w:rsidP="0067643F">
            <w:pPr>
              <w:rPr>
                <w:color w:val="000000" w:themeColor="text1"/>
                <w:sz w:val="24"/>
                <w:szCs w:val="24"/>
                <w:lang w:val="lt-LT"/>
              </w:rPr>
            </w:pPr>
            <w:r w:rsidRPr="00784871">
              <w:rPr>
                <w:color w:val="000000" w:themeColor="text1"/>
                <w:sz w:val="24"/>
                <w:szCs w:val="24"/>
                <w:lang w:val="lt-LT"/>
              </w:rPr>
              <w:t>Iš viso:</w:t>
            </w:r>
          </w:p>
        </w:tc>
        <w:tc>
          <w:tcPr>
            <w:tcW w:w="1643" w:type="dxa"/>
          </w:tcPr>
          <w:p w14:paraId="1271ABAC" w14:textId="77777777" w:rsidR="00D70653" w:rsidRPr="00784871" w:rsidRDefault="00D70653" w:rsidP="0067643F">
            <w:pPr>
              <w:jc w:val="center"/>
              <w:rPr>
                <w:color w:val="000000" w:themeColor="text1"/>
                <w:sz w:val="24"/>
                <w:szCs w:val="24"/>
                <w:lang w:val="lt-LT"/>
              </w:rPr>
            </w:pPr>
          </w:p>
        </w:tc>
        <w:tc>
          <w:tcPr>
            <w:tcW w:w="1643" w:type="dxa"/>
          </w:tcPr>
          <w:p w14:paraId="2DD39E82" w14:textId="77777777" w:rsidR="00D70653" w:rsidRPr="00784871" w:rsidRDefault="00D70653" w:rsidP="0067643F">
            <w:pPr>
              <w:jc w:val="center"/>
              <w:rPr>
                <w:color w:val="000000" w:themeColor="text1"/>
                <w:sz w:val="24"/>
                <w:szCs w:val="24"/>
                <w:lang w:val="lt-LT"/>
              </w:rPr>
            </w:pPr>
          </w:p>
        </w:tc>
        <w:tc>
          <w:tcPr>
            <w:tcW w:w="1917" w:type="dxa"/>
          </w:tcPr>
          <w:p w14:paraId="2A749D78" w14:textId="77777777" w:rsidR="00D70653" w:rsidRPr="00784871" w:rsidRDefault="00D70653" w:rsidP="0067643F">
            <w:pPr>
              <w:jc w:val="center"/>
              <w:rPr>
                <w:color w:val="000000" w:themeColor="text1"/>
                <w:sz w:val="24"/>
                <w:szCs w:val="24"/>
                <w:lang w:val="lt-LT"/>
              </w:rPr>
            </w:pPr>
          </w:p>
        </w:tc>
      </w:tr>
    </w:tbl>
    <w:p w14:paraId="19A0976A" w14:textId="77777777" w:rsidR="00D70653" w:rsidRPr="00784871" w:rsidRDefault="00D70653" w:rsidP="00D70653">
      <w:pPr>
        <w:rPr>
          <w:color w:val="000000" w:themeColor="text1"/>
          <w:sz w:val="24"/>
          <w:szCs w:val="24"/>
          <w:lang w:val="lt-LT"/>
        </w:rPr>
      </w:pPr>
    </w:p>
    <w:p w14:paraId="40DD6AD7" w14:textId="77777777" w:rsidR="00D70653" w:rsidRPr="00784871" w:rsidRDefault="00D70653" w:rsidP="00D70653">
      <w:pPr>
        <w:rPr>
          <w:color w:val="000000" w:themeColor="text1"/>
          <w:sz w:val="24"/>
          <w:szCs w:val="24"/>
          <w:lang w:val="lt-LT"/>
        </w:rPr>
      </w:pPr>
    </w:p>
    <w:p w14:paraId="09588FD4" w14:textId="77777777" w:rsidR="00D70653" w:rsidRPr="00784871" w:rsidRDefault="00D70653" w:rsidP="00D70653">
      <w:pPr>
        <w:rPr>
          <w:color w:val="000000" w:themeColor="text1"/>
          <w:sz w:val="24"/>
          <w:szCs w:val="24"/>
          <w:lang w:val="lt-LT"/>
        </w:rPr>
      </w:pPr>
    </w:p>
    <w:p w14:paraId="259263B3" w14:textId="4DC8923F" w:rsidR="00D70653" w:rsidRPr="00784871" w:rsidRDefault="00370EA9" w:rsidP="00D70653">
      <w:pPr>
        <w:rPr>
          <w:color w:val="000000" w:themeColor="text1"/>
          <w:sz w:val="24"/>
          <w:szCs w:val="24"/>
          <w:lang w:val="lt-LT"/>
        </w:rPr>
      </w:pPr>
      <w:r w:rsidRPr="00784871">
        <w:rPr>
          <w:color w:val="000000" w:themeColor="text1"/>
          <w:sz w:val="24"/>
          <w:szCs w:val="24"/>
          <w:lang w:val="lt-LT"/>
        </w:rPr>
        <w:t>V</w:t>
      </w:r>
      <w:r w:rsidR="00D70653" w:rsidRPr="00784871">
        <w:rPr>
          <w:color w:val="000000" w:themeColor="text1"/>
          <w:sz w:val="24"/>
          <w:szCs w:val="24"/>
          <w:lang w:val="lt-LT"/>
        </w:rPr>
        <w:t>adovas</w:t>
      </w:r>
      <w:r w:rsidR="00D70653" w:rsidRPr="00784871">
        <w:rPr>
          <w:color w:val="000000" w:themeColor="text1"/>
          <w:sz w:val="24"/>
          <w:szCs w:val="24"/>
          <w:lang w:val="lt-LT"/>
        </w:rPr>
        <w:tab/>
      </w:r>
      <w:r w:rsidR="00D70653" w:rsidRPr="00784871">
        <w:rPr>
          <w:color w:val="000000" w:themeColor="text1"/>
          <w:sz w:val="24"/>
          <w:szCs w:val="24"/>
          <w:lang w:val="lt-LT"/>
        </w:rPr>
        <w:tab/>
        <w:t xml:space="preserve">          ________________</w:t>
      </w:r>
      <w:r w:rsidR="00D70653" w:rsidRPr="00784871">
        <w:rPr>
          <w:color w:val="000000" w:themeColor="text1"/>
          <w:sz w:val="24"/>
          <w:szCs w:val="24"/>
          <w:lang w:val="lt-LT"/>
        </w:rPr>
        <w:tab/>
        <w:t xml:space="preserve">                                ______________________</w:t>
      </w:r>
    </w:p>
    <w:p w14:paraId="7C079FE4" w14:textId="77777777" w:rsidR="00D70653" w:rsidRPr="00784871" w:rsidRDefault="00D70653" w:rsidP="00D70653">
      <w:pPr>
        <w:rPr>
          <w:color w:val="000000" w:themeColor="text1"/>
          <w:sz w:val="24"/>
          <w:szCs w:val="24"/>
          <w:lang w:val="lt-LT"/>
        </w:rPr>
      </w:pP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t xml:space="preserve">                  (parašas)</w:t>
      </w: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t xml:space="preserve">  (Vardas, pavardė)</w:t>
      </w:r>
    </w:p>
    <w:p w14:paraId="4B8DF42D" w14:textId="77777777" w:rsidR="00D70653" w:rsidRPr="00784871" w:rsidRDefault="00D70653" w:rsidP="00D70653">
      <w:pPr>
        <w:rPr>
          <w:color w:val="000000" w:themeColor="text1"/>
          <w:sz w:val="24"/>
          <w:szCs w:val="24"/>
          <w:lang w:val="lt-LT"/>
        </w:rPr>
      </w:pPr>
    </w:p>
    <w:p w14:paraId="1FDD300D" w14:textId="77777777" w:rsidR="00D70653" w:rsidRPr="00784871" w:rsidRDefault="00D70653" w:rsidP="00D70653">
      <w:pPr>
        <w:rPr>
          <w:color w:val="000000" w:themeColor="text1"/>
          <w:sz w:val="24"/>
          <w:szCs w:val="24"/>
          <w:lang w:val="lt-LT"/>
        </w:rPr>
      </w:pPr>
    </w:p>
    <w:p w14:paraId="03892410" w14:textId="77777777" w:rsidR="00D70653" w:rsidRPr="00784871" w:rsidRDefault="00D70653" w:rsidP="00D70653">
      <w:pPr>
        <w:rPr>
          <w:color w:val="000000" w:themeColor="text1"/>
          <w:sz w:val="24"/>
          <w:szCs w:val="24"/>
          <w:lang w:val="lt-LT"/>
        </w:rPr>
      </w:pPr>
    </w:p>
    <w:p w14:paraId="3F393C46" w14:textId="77777777" w:rsidR="00D70653" w:rsidRPr="00784871" w:rsidRDefault="00D70653" w:rsidP="00D70653">
      <w:pPr>
        <w:rPr>
          <w:color w:val="000000" w:themeColor="text1"/>
          <w:sz w:val="24"/>
          <w:szCs w:val="24"/>
          <w:lang w:val="lt-LT"/>
        </w:rPr>
      </w:pPr>
      <w:r w:rsidRPr="00784871">
        <w:rPr>
          <w:color w:val="000000" w:themeColor="text1"/>
          <w:sz w:val="24"/>
          <w:szCs w:val="24"/>
          <w:lang w:val="lt-LT"/>
        </w:rPr>
        <w:t>Vyr. finansininkas</w:t>
      </w:r>
      <w:r w:rsidRPr="00784871">
        <w:rPr>
          <w:color w:val="000000" w:themeColor="text1"/>
          <w:sz w:val="24"/>
          <w:szCs w:val="24"/>
          <w:lang w:val="lt-LT"/>
        </w:rPr>
        <w:tab/>
        <w:t xml:space="preserve">                        _________________                                       ______________________</w:t>
      </w:r>
    </w:p>
    <w:p w14:paraId="11CA27B1" w14:textId="77777777" w:rsidR="00D70653" w:rsidRPr="00784871" w:rsidRDefault="00D70653" w:rsidP="00D70653">
      <w:pPr>
        <w:rPr>
          <w:color w:val="000000" w:themeColor="text1"/>
          <w:sz w:val="24"/>
          <w:szCs w:val="24"/>
          <w:lang w:val="lt-LT"/>
        </w:rPr>
      </w:pPr>
      <w:r w:rsidRPr="00784871">
        <w:rPr>
          <w:color w:val="000000" w:themeColor="text1"/>
          <w:sz w:val="24"/>
          <w:szCs w:val="24"/>
          <w:lang w:val="lt-LT"/>
        </w:rPr>
        <w:t xml:space="preserve">                                                                  (parašas)</w:t>
      </w: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r>
      <w:r w:rsidRPr="00784871">
        <w:rPr>
          <w:color w:val="000000" w:themeColor="text1"/>
          <w:sz w:val="24"/>
          <w:szCs w:val="24"/>
          <w:lang w:val="lt-LT"/>
        </w:rPr>
        <w:tab/>
        <w:t xml:space="preserve">  (Vardas, pavardė)</w:t>
      </w:r>
    </w:p>
    <w:p w14:paraId="1361781C" w14:textId="77777777" w:rsidR="00D70653" w:rsidRPr="00784871" w:rsidRDefault="00D70653" w:rsidP="00D70653">
      <w:pPr>
        <w:spacing w:line="360" w:lineRule="auto"/>
        <w:ind w:left="720"/>
        <w:rPr>
          <w:color w:val="000000" w:themeColor="text1"/>
          <w:sz w:val="24"/>
          <w:szCs w:val="24"/>
          <w:lang w:val="lt-LT"/>
        </w:rPr>
      </w:pPr>
    </w:p>
    <w:p w14:paraId="1D49969A" w14:textId="77777777" w:rsidR="00D70653" w:rsidRPr="00784871" w:rsidRDefault="00D70653" w:rsidP="00D70653">
      <w:pPr>
        <w:tabs>
          <w:tab w:val="left" w:pos="4740"/>
        </w:tabs>
        <w:jc w:val="center"/>
        <w:rPr>
          <w:color w:val="000000" w:themeColor="text1"/>
          <w:sz w:val="24"/>
          <w:szCs w:val="24"/>
          <w:lang w:val="lt-LT"/>
        </w:rPr>
      </w:pPr>
      <w:r w:rsidRPr="00784871">
        <w:rPr>
          <w:color w:val="000000" w:themeColor="text1"/>
          <w:sz w:val="24"/>
          <w:szCs w:val="24"/>
          <w:lang w:val="lt-LT"/>
        </w:rPr>
        <w:t>_______________</w:t>
      </w:r>
    </w:p>
    <w:p w14:paraId="2B234FEA" w14:textId="1F84B633" w:rsidR="00421AEC" w:rsidRDefault="00421AEC">
      <w:pPr>
        <w:rPr>
          <w:color w:val="000000" w:themeColor="text1"/>
          <w:sz w:val="24"/>
          <w:szCs w:val="24"/>
          <w:lang w:val="lt-LT"/>
        </w:rPr>
      </w:pPr>
      <w:r>
        <w:rPr>
          <w:color w:val="000000" w:themeColor="text1"/>
          <w:sz w:val="24"/>
          <w:szCs w:val="24"/>
          <w:lang w:val="lt-LT"/>
        </w:rPr>
        <w:br w:type="page"/>
      </w:r>
    </w:p>
    <w:p w14:paraId="68515884" w14:textId="3309582D" w:rsidR="00502C17" w:rsidRPr="00784871" w:rsidRDefault="00EB737F" w:rsidP="00502C17">
      <w:pPr>
        <w:ind w:left="5670"/>
        <w:rPr>
          <w:bCs/>
          <w:color w:val="000000" w:themeColor="text1"/>
          <w:sz w:val="24"/>
          <w:szCs w:val="24"/>
          <w:lang w:val="lt-LT"/>
        </w:rPr>
      </w:pPr>
      <w:r w:rsidRPr="00784871">
        <w:rPr>
          <w:bCs/>
          <w:color w:val="000000" w:themeColor="text1"/>
          <w:sz w:val="24"/>
          <w:szCs w:val="24"/>
          <w:lang w:val="lt-LT"/>
        </w:rPr>
        <w:lastRenderedPageBreak/>
        <w:t xml:space="preserve">                                     </w:t>
      </w:r>
      <w:r w:rsidR="00F035D6" w:rsidRPr="00784871">
        <w:rPr>
          <w:bCs/>
          <w:color w:val="000000" w:themeColor="text1"/>
          <w:sz w:val="24"/>
          <w:szCs w:val="24"/>
          <w:lang w:val="lt-LT"/>
        </w:rPr>
        <w:t xml:space="preserve"> </w:t>
      </w:r>
      <w:r w:rsidR="0056047F" w:rsidRPr="00784871">
        <w:rPr>
          <w:bCs/>
          <w:color w:val="000000" w:themeColor="text1"/>
          <w:sz w:val="24"/>
          <w:szCs w:val="24"/>
          <w:lang w:val="lt-LT"/>
        </w:rPr>
        <w:t>Sutarties 2</w:t>
      </w:r>
      <w:r w:rsidR="00502C17" w:rsidRPr="00784871">
        <w:rPr>
          <w:color w:val="000000" w:themeColor="text1"/>
          <w:sz w:val="24"/>
          <w:szCs w:val="24"/>
          <w:lang w:val="lt-LT"/>
        </w:rPr>
        <w:t xml:space="preserve"> priedas</w:t>
      </w:r>
    </w:p>
    <w:p w14:paraId="13BDB405" w14:textId="77777777" w:rsidR="00502C17" w:rsidRPr="00784871" w:rsidRDefault="00502C17" w:rsidP="00502C17">
      <w:pPr>
        <w:ind w:left="5670"/>
        <w:rPr>
          <w:color w:val="000000" w:themeColor="text1"/>
          <w:sz w:val="24"/>
          <w:szCs w:val="24"/>
          <w:lang w:val="lt-LT" w:eastAsia="ar-SA"/>
        </w:rPr>
      </w:pPr>
    </w:p>
    <w:p w14:paraId="6FAFE527" w14:textId="77777777" w:rsidR="00502C17" w:rsidRPr="00784871" w:rsidRDefault="00502C17" w:rsidP="00502C17">
      <w:pPr>
        <w:tabs>
          <w:tab w:val="left" w:pos="284"/>
          <w:tab w:val="left" w:pos="2977"/>
          <w:tab w:val="left" w:pos="3402"/>
        </w:tabs>
        <w:ind w:firstLine="720"/>
        <w:rPr>
          <w:color w:val="000000" w:themeColor="text1"/>
          <w:sz w:val="24"/>
          <w:szCs w:val="24"/>
          <w:lang w:val="lt-LT" w:eastAsia="ar-SA"/>
        </w:rPr>
      </w:pPr>
    </w:p>
    <w:p w14:paraId="49F6F1FE" w14:textId="77777777" w:rsidR="00502C17" w:rsidRPr="00784871" w:rsidRDefault="00502C17" w:rsidP="00502C17">
      <w:pPr>
        <w:tabs>
          <w:tab w:val="left" w:pos="284"/>
          <w:tab w:val="left" w:pos="2977"/>
          <w:tab w:val="left" w:pos="3402"/>
        </w:tabs>
        <w:ind w:firstLine="720"/>
        <w:jc w:val="center"/>
        <w:rPr>
          <w:color w:val="000000" w:themeColor="text1"/>
          <w:sz w:val="24"/>
          <w:szCs w:val="24"/>
          <w:lang w:val="lt-LT" w:eastAsia="ar-SA"/>
        </w:rPr>
      </w:pPr>
      <w:r w:rsidRPr="00784871">
        <w:rPr>
          <w:color w:val="000000" w:themeColor="text1"/>
          <w:sz w:val="24"/>
          <w:szCs w:val="24"/>
          <w:lang w:val="lt-LT" w:eastAsia="ar-SA"/>
        </w:rPr>
        <w:t>_________________________________</w:t>
      </w:r>
    </w:p>
    <w:p w14:paraId="21AE7B9C" w14:textId="77E8D23B" w:rsidR="00502C17" w:rsidRPr="00784871" w:rsidRDefault="00502C17" w:rsidP="00502C17">
      <w:pPr>
        <w:tabs>
          <w:tab w:val="left" w:pos="3828"/>
        </w:tabs>
        <w:ind w:firstLine="620"/>
        <w:jc w:val="center"/>
        <w:rPr>
          <w:color w:val="000000" w:themeColor="text1"/>
          <w:sz w:val="24"/>
          <w:szCs w:val="24"/>
          <w:lang w:val="lt-LT" w:eastAsia="ar-SA"/>
        </w:rPr>
      </w:pPr>
      <w:r w:rsidRPr="00784871">
        <w:rPr>
          <w:color w:val="000000" w:themeColor="text1"/>
          <w:sz w:val="24"/>
          <w:szCs w:val="24"/>
          <w:lang w:val="lt-LT" w:eastAsia="ar-SA"/>
        </w:rPr>
        <w:t>(Įmonės</w:t>
      </w:r>
      <w:r w:rsidR="001A423E" w:rsidRPr="00784871">
        <w:rPr>
          <w:color w:val="000000" w:themeColor="text1"/>
          <w:sz w:val="24"/>
          <w:szCs w:val="24"/>
          <w:lang w:val="lt-LT" w:eastAsia="ar-SA"/>
        </w:rPr>
        <w:t xml:space="preserve"> </w:t>
      </w:r>
      <w:r w:rsidRPr="00784871">
        <w:rPr>
          <w:color w:val="000000" w:themeColor="text1"/>
          <w:sz w:val="24"/>
          <w:szCs w:val="24"/>
          <w:lang w:val="lt-LT" w:eastAsia="ar-SA"/>
        </w:rPr>
        <w:t>/ įstaigos pavadinimas)</w:t>
      </w:r>
    </w:p>
    <w:p w14:paraId="3DC8DD73" w14:textId="77777777" w:rsidR="00502C17" w:rsidRPr="00784871" w:rsidRDefault="00502C17" w:rsidP="00502C17">
      <w:pPr>
        <w:tabs>
          <w:tab w:val="left" w:pos="3828"/>
        </w:tabs>
        <w:jc w:val="center"/>
        <w:rPr>
          <w:color w:val="000000" w:themeColor="text1"/>
          <w:sz w:val="24"/>
          <w:szCs w:val="24"/>
          <w:lang w:val="lt-LT" w:eastAsia="ar-SA"/>
        </w:rPr>
      </w:pPr>
    </w:p>
    <w:p w14:paraId="5DE44D15" w14:textId="77777777" w:rsidR="00502C17" w:rsidRPr="00784871" w:rsidRDefault="00502C17" w:rsidP="00502C17">
      <w:pPr>
        <w:tabs>
          <w:tab w:val="left" w:pos="3828"/>
        </w:tabs>
        <w:jc w:val="center"/>
        <w:rPr>
          <w:b/>
          <w:bCs/>
          <w:color w:val="000000" w:themeColor="text1"/>
          <w:sz w:val="24"/>
          <w:szCs w:val="24"/>
          <w:lang w:val="lt-LT" w:eastAsia="ar-SA"/>
        </w:rPr>
      </w:pPr>
      <w:r w:rsidRPr="00784871">
        <w:rPr>
          <w:b/>
          <w:bCs/>
          <w:color w:val="000000" w:themeColor="text1"/>
          <w:sz w:val="24"/>
          <w:szCs w:val="24"/>
          <w:lang w:val="lt-LT" w:eastAsia="ar-SA"/>
        </w:rPr>
        <w:t>SUTEIKTŲ DANTŲ PROTEZAVIMO PASLAUGŲ ATASKAITA</w:t>
      </w:r>
    </w:p>
    <w:p w14:paraId="1A6E0356" w14:textId="6F357999" w:rsidR="00502C17" w:rsidRPr="00784871" w:rsidRDefault="00502C17" w:rsidP="00502C17">
      <w:pPr>
        <w:ind w:right="-29"/>
        <w:jc w:val="center"/>
        <w:rPr>
          <w:b/>
          <w:strike/>
          <w:color w:val="000000" w:themeColor="text1"/>
          <w:sz w:val="24"/>
          <w:szCs w:val="24"/>
          <w:lang w:val="lt-LT"/>
        </w:rPr>
      </w:pPr>
      <w:r w:rsidRPr="00784871">
        <w:rPr>
          <w:b/>
          <w:bCs/>
          <w:color w:val="000000" w:themeColor="text1"/>
          <w:sz w:val="24"/>
          <w:szCs w:val="24"/>
          <w:lang w:val="lt-LT"/>
        </w:rPr>
        <w:t xml:space="preserve">Anykščių </w:t>
      </w:r>
      <w:r w:rsidRPr="00784871">
        <w:rPr>
          <w:b/>
          <w:color w:val="000000" w:themeColor="text1"/>
          <w:sz w:val="24"/>
          <w:szCs w:val="24"/>
          <w:lang w:val="lt-LT"/>
        </w:rPr>
        <w:t>rajono savivaldybės administracij</w:t>
      </w:r>
      <w:r w:rsidR="000A3C8C" w:rsidRPr="00784871">
        <w:rPr>
          <w:b/>
          <w:color w:val="000000" w:themeColor="text1"/>
          <w:sz w:val="24"/>
          <w:szCs w:val="24"/>
          <w:lang w:val="lt-LT"/>
        </w:rPr>
        <w:t xml:space="preserve">ai </w:t>
      </w:r>
      <w:r w:rsidRPr="00784871">
        <w:rPr>
          <w:b/>
          <w:color w:val="000000" w:themeColor="text1"/>
          <w:sz w:val="24"/>
          <w:szCs w:val="24"/>
          <w:lang w:val="lt-LT"/>
        </w:rPr>
        <w:t xml:space="preserve"> </w:t>
      </w:r>
    </w:p>
    <w:p w14:paraId="0982B284" w14:textId="77777777" w:rsidR="00502C17" w:rsidRPr="00784871" w:rsidRDefault="00502C17" w:rsidP="00502C17">
      <w:pPr>
        <w:tabs>
          <w:tab w:val="left" w:pos="3828"/>
        </w:tabs>
        <w:rPr>
          <w:color w:val="000000" w:themeColor="text1"/>
          <w:sz w:val="24"/>
          <w:szCs w:val="24"/>
          <w:lang w:val="lt-LT" w:eastAsia="ar-SA"/>
        </w:rPr>
      </w:pPr>
    </w:p>
    <w:p w14:paraId="7607353C" w14:textId="77777777" w:rsidR="00502C17" w:rsidRPr="00784871" w:rsidRDefault="00502C17" w:rsidP="00502C17">
      <w:pPr>
        <w:tabs>
          <w:tab w:val="left" w:pos="3828"/>
        </w:tabs>
        <w:jc w:val="center"/>
        <w:rPr>
          <w:color w:val="000000" w:themeColor="text1"/>
          <w:sz w:val="24"/>
          <w:szCs w:val="24"/>
          <w:lang w:val="lt-LT" w:eastAsia="ar-SA"/>
        </w:rPr>
      </w:pPr>
      <w:r w:rsidRPr="00784871">
        <w:rPr>
          <w:color w:val="000000" w:themeColor="text1"/>
          <w:sz w:val="24"/>
          <w:szCs w:val="24"/>
          <w:lang w:val="lt-LT" w:eastAsia="ar-SA"/>
        </w:rPr>
        <w:t>____________ Nr. ______</w:t>
      </w:r>
    </w:p>
    <w:p w14:paraId="0D924359" w14:textId="77777777" w:rsidR="00502C17" w:rsidRPr="00784871" w:rsidRDefault="00502C17" w:rsidP="00502C17">
      <w:pPr>
        <w:tabs>
          <w:tab w:val="left" w:pos="3686"/>
          <w:tab w:val="left" w:pos="6636"/>
        </w:tabs>
        <w:rPr>
          <w:color w:val="000000" w:themeColor="text1"/>
          <w:sz w:val="24"/>
          <w:szCs w:val="24"/>
          <w:lang w:val="lt-LT" w:eastAsia="ar-SA"/>
        </w:rPr>
      </w:pPr>
      <w:r w:rsidRPr="00784871">
        <w:rPr>
          <w:color w:val="000000" w:themeColor="text1"/>
          <w:sz w:val="24"/>
          <w:szCs w:val="24"/>
          <w:lang w:val="lt-LT" w:eastAsia="ar-SA"/>
        </w:rPr>
        <w:tab/>
        <w:t>(Data)</w:t>
      </w:r>
    </w:p>
    <w:p w14:paraId="3F2E6D3F" w14:textId="77777777" w:rsidR="00502C17" w:rsidRPr="00784871" w:rsidRDefault="00502C17" w:rsidP="00502C17">
      <w:pPr>
        <w:tabs>
          <w:tab w:val="left" w:pos="3828"/>
        </w:tabs>
        <w:jc w:val="center"/>
        <w:rPr>
          <w:color w:val="000000" w:themeColor="text1"/>
          <w:sz w:val="24"/>
          <w:szCs w:val="24"/>
          <w:lang w:val="lt-LT" w:eastAsia="ar-SA"/>
        </w:rPr>
      </w:pPr>
      <w:r w:rsidRPr="00784871">
        <w:rPr>
          <w:color w:val="000000" w:themeColor="text1"/>
          <w:sz w:val="24"/>
          <w:szCs w:val="24"/>
          <w:lang w:val="lt-LT" w:eastAsia="ar-SA"/>
        </w:rPr>
        <w:t>______________________</w:t>
      </w:r>
    </w:p>
    <w:p w14:paraId="7321E166" w14:textId="77777777" w:rsidR="00502C17" w:rsidRPr="00784871" w:rsidRDefault="00502C17" w:rsidP="00502C17">
      <w:pPr>
        <w:tabs>
          <w:tab w:val="left" w:pos="3828"/>
        </w:tabs>
        <w:jc w:val="center"/>
        <w:rPr>
          <w:color w:val="000000" w:themeColor="text1"/>
          <w:sz w:val="24"/>
          <w:szCs w:val="24"/>
          <w:lang w:val="lt-LT" w:eastAsia="ar-SA"/>
        </w:rPr>
      </w:pPr>
      <w:r w:rsidRPr="00784871">
        <w:rPr>
          <w:color w:val="000000" w:themeColor="text1"/>
          <w:sz w:val="24"/>
          <w:szCs w:val="24"/>
          <w:lang w:val="lt-LT" w:eastAsia="ar-SA"/>
        </w:rPr>
        <w:t>(Sudarymo vieta)</w:t>
      </w:r>
    </w:p>
    <w:tbl>
      <w:tblPr>
        <w:tblpPr w:leftFromText="180" w:rightFromText="180" w:vertAnchor="text" w:horzAnchor="page" w:tblpX="699" w:tblpY="126"/>
        <w:tblW w:w="10763" w:type="dxa"/>
        <w:tblLayout w:type="fixed"/>
        <w:tblCellMar>
          <w:left w:w="0" w:type="dxa"/>
          <w:right w:w="0" w:type="dxa"/>
        </w:tblCellMar>
        <w:tblLook w:val="00A0" w:firstRow="1" w:lastRow="0" w:firstColumn="1" w:lastColumn="0" w:noHBand="0" w:noVBand="0"/>
      </w:tblPr>
      <w:tblGrid>
        <w:gridCol w:w="851"/>
        <w:gridCol w:w="2967"/>
        <w:gridCol w:w="1701"/>
        <w:gridCol w:w="1984"/>
        <w:gridCol w:w="1701"/>
        <w:gridCol w:w="1559"/>
      </w:tblGrid>
      <w:tr w:rsidR="00784871" w:rsidRPr="00784871" w14:paraId="236BBB87" w14:textId="77777777" w:rsidTr="009E072A">
        <w:trPr>
          <w:trHeight w:val="255"/>
          <w:tblHeader/>
        </w:trPr>
        <w:tc>
          <w:tcPr>
            <w:tcW w:w="851" w:type="dxa"/>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75D10C40" w14:textId="77777777" w:rsidR="00502C17" w:rsidRPr="00784871" w:rsidRDefault="00502C17" w:rsidP="009E072A">
            <w:pPr>
              <w:tabs>
                <w:tab w:val="left" w:pos="3828"/>
              </w:tabs>
              <w:spacing w:line="254" w:lineRule="auto"/>
              <w:jc w:val="center"/>
              <w:rPr>
                <w:bCs/>
                <w:color w:val="000000" w:themeColor="text1"/>
                <w:sz w:val="24"/>
                <w:szCs w:val="24"/>
                <w:lang w:val="lt-LT" w:eastAsia="ar-SA"/>
              </w:rPr>
            </w:pPr>
            <w:r w:rsidRPr="00784871">
              <w:rPr>
                <w:bCs/>
                <w:color w:val="000000" w:themeColor="text1"/>
                <w:sz w:val="24"/>
                <w:szCs w:val="24"/>
                <w:lang w:val="lt-LT" w:eastAsia="ar-SA"/>
              </w:rPr>
              <w:t>Eil. Nr.</w:t>
            </w:r>
          </w:p>
        </w:tc>
        <w:tc>
          <w:tcPr>
            <w:tcW w:w="2967" w:type="dxa"/>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6FCFD960" w14:textId="77777777" w:rsidR="00502C17" w:rsidRPr="00784871" w:rsidRDefault="00502C17" w:rsidP="009E072A">
            <w:pPr>
              <w:tabs>
                <w:tab w:val="left" w:pos="3828"/>
              </w:tabs>
              <w:spacing w:line="254" w:lineRule="auto"/>
              <w:jc w:val="center"/>
              <w:rPr>
                <w:bCs/>
                <w:color w:val="000000" w:themeColor="text1"/>
                <w:sz w:val="24"/>
                <w:szCs w:val="24"/>
                <w:lang w:val="lt-LT" w:eastAsia="ar-SA"/>
              </w:rPr>
            </w:pPr>
            <w:r w:rsidRPr="00784871">
              <w:rPr>
                <w:bCs/>
                <w:color w:val="000000" w:themeColor="text1"/>
                <w:sz w:val="24"/>
                <w:szCs w:val="24"/>
                <w:lang w:val="lt-LT" w:eastAsia="ar-SA"/>
              </w:rPr>
              <w:t>Asmens vardas, pavardė</w:t>
            </w:r>
          </w:p>
        </w:tc>
        <w:tc>
          <w:tcPr>
            <w:tcW w:w="1701" w:type="dxa"/>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13D327E5" w14:textId="77777777" w:rsidR="00502C17" w:rsidRPr="00784871" w:rsidRDefault="00502C17" w:rsidP="009E072A">
            <w:pPr>
              <w:tabs>
                <w:tab w:val="left" w:pos="3828"/>
              </w:tabs>
              <w:spacing w:line="254" w:lineRule="auto"/>
              <w:jc w:val="center"/>
              <w:rPr>
                <w:bCs/>
                <w:color w:val="000000" w:themeColor="text1"/>
                <w:sz w:val="24"/>
                <w:szCs w:val="24"/>
                <w:lang w:val="lt-LT" w:eastAsia="ar-SA"/>
              </w:rPr>
            </w:pPr>
            <w:r w:rsidRPr="00784871">
              <w:rPr>
                <w:bCs/>
                <w:color w:val="000000" w:themeColor="text1"/>
                <w:sz w:val="24"/>
                <w:szCs w:val="24"/>
                <w:lang w:val="lt-LT" w:eastAsia="ar-SA"/>
              </w:rPr>
              <w:t>Gimimo data</w:t>
            </w:r>
          </w:p>
        </w:tc>
        <w:tc>
          <w:tcPr>
            <w:tcW w:w="1984" w:type="dxa"/>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26AE44F3" w14:textId="77777777" w:rsidR="00502C17" w:rsidRPr="00784871" w:rsidRDefault="00502C17" w:rsidP="009E072A">
            <w:pPr>
              <w:tabs>
                <w:tab w:val="left" w:pos="3828"/>
              </w:tabs>
              <w:spacing w:line="254" w:lineRule="auto"/>
              <w:jc w:val="center"/>
              <w:rPr>
                <w:bCs/>
                <w:color w:val="000000" w:themeColor="text1"/>
                <w:sz w:val="24"/>
                <w:szCs w:val="24"/>
                <w:lang w:val="lt-LT" w:eastAsia="ar-SA"/>
              </w:rPr>
            </w:pPr>
            <w:r w:rsidRPr="00784871">
              <w:rPr>
                <w:bCs/>
                <w:color w:val="000000" w:themeColor="text1"/>
                <w:sz w:val="24"/>
                <w:szCs w:val="24"/>
                <w:lang w:val="lt-LT" w:eastAsia="ar-SA"/>
              </w:rPr>
              <w:t>Paslaugos atlikimo data</w:t>
            </w:r>
          </w:p>
        </w:tc>
        <w:tc>
          <w:tcPr>
            <w:tcW w:w="1701" w:type="dxa"/>
            <w:tcBorders>
              <w:top w:val="single" w:sz="8" w:space="0" w:color="000000"/>
              <w:left w:val="single" w:sz="8" w:space="0" w:color="000000"/>
              <w:bottom w:val="single" w:sz="4" w:space="0" w:color="000000"/>
              <w:right w:val="single" w:sz="8" w:space="0" w:color="000000"/>
            </w:tcBorders>
            <w:tcMar>
              <w:top w:w="57" w:type="dxa"/>
              <w:left w:w="108" w:type="dxa"/>
              <w:bottom w:w="57" w:type="dxa"/>
              <w:right w:w="108" w:type="dxa"/>
            </w:tcMar>
            <w:vAlign w:val="center"/>
            <w:hideMark/>
          </w:tcPr>
          <w:p w14:paraId="0697E011" w14:textId="77777777" w:rsidR="00502C17" w:rsidRPr="00784871" w:rsidRDefault="00502C17" w:rsidP="009E072A">
            <w:pPr>
              <w:tabs>
                <w:tab w:val="left" w:pos="3828"/>
              </w:tabs>
              <w:spacing w:line="254" w:lineRule="auto"/>
              <w:jc w:val="center"/>
              <w:rPr>
                <w:bCs/>
                <w:color w:val="000000" w:themeColor="text1"/>
                <w:sz w:val="24"/>
                <w:szCs w:val="24"/>
                <w:lang w:val="lt-LT" w:eastAsia="ar-SA"/>
              </w:rPr>
            </w:pPr>
            <w:r w:rsidRPr="00784871">
              <w:rPr>
                <w:bCs/>
                <w:color w:val="000000" w:themeColor="text1"/>
                <w:sz w:val="24"/>
                <w:szCs w:val="24"/>
                <w:lang w:val="lt-LT" w:eastAsia="ar-SA"/>
              </w:rPr>
              <w:t>Visa suteiktos paslaugos kaina, Eur</w:t>
            </w:r>
          </w:p>
        </w:tc>
        <w:tc>
          <w:tcPr>
            <w:tcW w:w="1559" w:type="dxa"/>
            <w:tcBorders>
              <w:top w:val="single" w:sz="8" w:space="0" w:color="000000"/>
              <w:left w:val="single" w:sz="8" w:space="0" w:color="000000"/>
              <w:bottom w:val="single" w:sz="4" w:space="0" w:color="000000"/>
              <w:right w:val="single" w:sz="8" w:space="0" w:color="000000"/>
            </w:tcBorders>
            <w:vAlign w:val="center"/>
            <w:hideMark/>
          </w:tcPr>
          <w:p w14:paraId="0B7BB216" w14:textId="264ADCFA" w:rsidR="00502C17" w:rsidRPr="00784871" w:rsidRDefault="00F035D6" w:rsidP="009E072A">
            <w:pPr>
              <w:tabs>
                <w:tab w:val="left" w:pos="3828"/>
              </w:tabs>
              <w:spacing w:line="254" w:lineRule="auto"/>
              <w:jc w:val="center"/>
              <w:rPr>
                <w:bCs/>
                <w:color w:val="000000" w:themeColor="text1"/>
                <w:sz w:val="24"/>
                <w:szCs w:val="24"/>
                <w:lang w:val="lt-LT" w:eastAsia="ar-SA"/>
              </w:rPr>
            </w:pPr>
            <w:r w:rsidRPr="00784871">
              <w:rPr>
                <w:color w:val="000000" w:themeColor="text1"/>
                <w:sz w:val="24"/>
                <w:szCs w:val="24"/>
                <w:lang w:val="lt-LT" w:eastAsia="ar-SA"/>
              </w:rPr>
              <w:t>Lėšos iš Savivaldybės biudžeto</w:t>
            </w:r>
            <w:r w:rsidRPr="00784871">
              <w:rPr>
                <w:bCs/>
                <w:color w:val="000000" w:themeColor="text1"/>
                <w:sz w:val="24"/>
                <w:szCs w:val="24"/>
                <w:lang w:val="lt-LT" w:eastAsia="ar-SA"/>
              </w:rPr>
              <w:t>, Eur</w:t>
            </w:r>
          </w:p>
        </w:tc>
      </w:tr>
      <w:tr w:rsidR="00784871" w:rsidRPr="00784871" w14:paraId="26149575" w14:textId="77777777" w:rsidTr="009E072A">
        <w:trPr>
          <w:trHeight w:val="252"/>
        </w:trPr>
        <w:tc>
          <w:tcPr>
            <w:tcW w:w="85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705F318"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2967"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3A4BE3BE"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70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0C6CCBF7"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984"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44D97156"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70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64DDC954"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559" w:type="dxa"/>
            <w:tcBorders>
              <w:top w:val="single" w:sz="4" w:space="0" w:color="000000"/>
              <w:left w:val="single" w:sz="8" w:space="0" w:color="000000"/>
              <w:bottom w:val="single" w:sz="4" w:space="0" w:color="000000"/>
              <w:right w:val="single" w:sz="8" w:space="0" w:color="000000"/>
            </w:tcBorders>
            <w:vAlign w:val="bottom"/>
          </w:tcPr>
          <w:p w14:paraId="2B819A98" w14:textId="77777777" w:rsidR="00502C17" w:rsidRPr="00784871" w:rsidRDefault="00502C17" w:rsidP="009E072A">
            <w:pPr>
              <w:tabs>
                <w:tab w:val="left" w:pos="3828"/>
              </w:tabs>
              <w:spacing w:line="254" w:lineRule="auto"/>
              <w:rPr>
                <w:color w:val="000000" w:themeColor="text1"/>
                <w:sz w:val="24"/>
                <w:szCs w:val="24"/>
                <w:lang w:val="lt-LT" w:eastAsia="ar-SA"/>
              </w:rPr>
            </w:pPr>
          </w:p>
        </w:tc>
      </w:tr>
      <w:tr w:rsidR="00784871" w:rsidRPr="00784871" w14:paraId="2A1853B2" w14:textId="77777777" w:rsidTr="009E072A">
        <w:trPr>
          <w:trHeight w:val="252"/>
        </w:trPr>
        <w:tc>
          <w:tcPr>
            <w:tcW w:w="85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EB673FB"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2967"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388C5327"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70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A5ED974"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984"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23C932A0"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701" w:type="dxa"/>
            <w:tcBorders>
              <w:top w:val="single" w:sz="4" w:space="0" w:color="000000"/>
              <w:left w:val="single" w:sz="8" w:space="0" w:color="000000"/>
              <w:bottom w:val="single" w:sz="4" w:space="0" w:color="000000"/>
              <w:right w:val="single" w:sz="8" w:space="0" w:color="000000"/>
            </w:tcBorders>
            <w:tcMar>
              <w:top w:w="57" w:type="dxa"/>
              <w:left w:w="108" w:type="dxa"/>
              <w:bottom w:w="57" w:type="dxa"/>
              <w:right w:w="108" w:type="dxa"/>
            </w:tcMar>
            <w:vAlign w:val="bottom"/>
          </w:tcPr>
          <w:p w14:paraId="78A7E4C9" w14:textId="77777777" w:rsidR="00502C17" w:rsidRPr="00784871" w:rsidRDefault="00502C17" w:rsidP="009E072A">
            <w:pPr>
              <w:tabs>
                <w:tab w:val="left" w:pos="3828"/>
              </w:tabs>
              <w:spacing w:line="254" w:lineRule="auto"/>
              <w:rPr>
                <w:color w:val="000000" w:themeColor="text1"/>
                <w:sz w:val="24"/>
                <w:szCs w:val="24"/>
                <w:lang w:val="lt-LT" w:eastAsia="ar-SA"/>
              </w:rPr>
            </w:pPr>
          </w:p>
        </w:tc>
        <w:tc>
          <w:tcPr>
            <w:tcW w:w="1559" w:type="dxa"/>
            <w:tcBorders>
              <w:top w:val="single" w:sz="4" w:space="0" w:color="000000"/>
              <w:left w:val="single" w:sz="8" w:space="0" w:color="000000"/>
              <w:bottom w:val="single" w:sz="4" w:space="0" w:color="000000"/>
              <w:right w:val="single" w:sz="8" w:space="0" w:color="000000"/>
            </w:tcBorders>
            <w:vAlign w:val="bottom"/>
          </w:tcPr>
          <w:p w14:paraId="5C00E9DB" w14:textId="77777777" w:rsidR="00502C17" w:rsidRPr="00784871" w:rsidRDefault="00502C17" w:rsidP="009E072A">
            <w:pPr>
              <w:tabs>
                <w:tab w:val="left" w:pos="3828"/>
              </w:tabs>
              <w:spacing w:line="254" w:lineRule="auto"/>
              <w:rPr>
                <w:color w:val="000000" w:themeColor="text1"/>
                <w:sz w:val="24"/>
                <w:szCs w:val="24"/>
                <w:lang w:val="lt-LT" w:eastAsia="ar-SA"/>
              </w:rPr>
            </w:pPr>
          </w:p>
        </w:tc>
      </w:tr>
    </w:tbl>
    <w:p w14:paraId="024FA50A" w14:textId="77777777" w:rsidR="00502C17" w:rsidRPr="00784871" w:rsidRDefault="00502C17" w:rsidP="00502C17">
      <w:pPr>
        <w:tabs>
          <w:tab w:val="left" w:pos="3828"/>
        </w:tabs>
        <w:rPr>
          <w:color w:val="000000" w:themeColor="text1"/>
          <w:sz w:val="24"/>
          <w:szCs w:val="24"/>
          <w:lang w:val="lt-LT" w:eastAsia="ar-SA"/>
        </w:rPr>
      </w:pPr>
    </w:p>
    <w:p w14:paraId="447B2E26" w14:textId="77777777" w:rsidR="00502C17" w:rsidRPr="00784871" w:rsidRDefault="00502C17" w:rsidP="00502C17">
      <w:pPr>
        <w:tabs>
          <w:tab w:val="left" w:pos="3828"/>
        </w:tabs>
        <w:jc w:val="right"/>
        <w:rPr>
          <w:color w:val="000000" w:themeColor="text1"/>
          <w:sz w:val="24"/>
          <w:szCs w:val="24"/>
          <w:lang w:val="lt-LT" w:eastAsia="ar-SA"/>
        </w:rPr>
      </w:pPr>
    </w:p>
    <w:p w14:paraId="44A64684" w14:textId="77777777" w:rsidR="00502C17" w:rsidRPr="00784871" w:rsidRDefault="00502C17" w:rsidP="00502C17">
      <w:pPr>
        <w:tabs>
          <w:tab w:val="left" w:pos="2410"/>
          <w:tab w:val="left" w:pos="5245"/>
          <w:tab w:val="left" w:pos="7776"/>
          <w:tab w:val="left" w:pos="8880"/>
        </w:tabs>
        <w:rPr>
          <w:color w:val="000000" w:themeColor="text1"/>
          <w:sz w:val="24"/>
          <w:szCs w:val="24"/>
          <w:lang w:val="lt-LT" w:eastAsia="ar-SA"/>
        </w:rPr>
      </w:pPr>
      <w:r w:rsidRPr="00784871">
        <w:rPr>
          <w:color w:val="000000" w:themeColor="text1"/>
          <w:sz w:val="24"/>
          <w:szCs w:val="24"/>
          <w:lang w:val="lt-LT" w:eastAsia="ar-SA"/>
        </w:rPr>
        <w:t>Vadovas</w:t>
      </w:r>
      <w:r w:rsidRPr="00784871">
        <w:rPr>
          <w:color w:val="000000" w:themeColor="text1"/>
          <w:sz w:val="24"/>
          <w:szCs w:val="24"/>
          <w:lang w:val="lt-LT" w:eastAsia="ar-SA"/>
        </w:rPr>
        <w:tab/>
        <w:t>______________</w:t>
      </w:r>
      <w:r w:rsidRPr="00784871">
        <w:rPr>
          <w:color w:val="000000" w:themeColor="text1"/>
          <w:sz w:val="24"/>
          <w:szCs w:val="24"/>
          <w:lang w:val="lt-LT" w:eastAsia="ar-SA"/>
        </w:rPr>
        <w:tab/>
        <w:t>_______________________________</w:t>
      </w:r>
      <w:r w:rsidRPr="00784871">
        <w:rPr>
          <w:color w:val="000000" w:themeColor="text1"/>
          <w:sz w:val="24"/>
          <w:szCs w:val="24"/>
          <w:lang w:val="lt-LT" w:eastAsia="ar-SA"/>
        </w:rPr>
        <w:tab/>
      </w:r>
      <w:r w:rsidRPr="00784871">
        <w:rPr>
          <w:color w:val="000000" w:themeColor="text1"/>
          <w:sz w:val="24"/>
          <w:szCs w:val="24"/>
          <w:lang w:val="lt-LT" w:eastAsia="ar-SA"/>
        </w:rPr>
        <w:tab/>
        <w:t>(parašas)</w:t>
      </w:r>
      <w:r w:rsidRPr="00784871">
        <w:rPr>
          <w:color w:val="000000" w:themeColor="text1"/>
          <w:sz w:val="24"/>
          <w:szCs w:val="24"/>
          <w:lang w:val="lt-LT" w:eastAsia="ar-SA"/>
        </w:rPr>
        <w:tab/>
        <w:t>(vardas, pavardė)</w:t>
      </w:r>
    </w:p>
    <w:p w14:paraId="6BA2BC54" w14:textId="77777777" w:rsidR="00370EA9" w:rsidRPr="00784871" w:rsidRDefault="00370EA9" w:rsidP="00502C17">
      <w:pPr>
        <w:tabs>
          <w:tab w:val="left" w:pos="2410"/>
          <w:tab w:val="left" w:pos="5245"/>
          <w:tab w:val="left" w:pos="7776"/>
          <w:tab w:val="left" w:pos="8880"/>
        </w:tabs>
        <w:rPr>
          <w:color w:val="000000" w:themeColor="text1"/>
          <w:sz w:val="24"/>
          <w:szCs w:val="24"/>
          <w:lang w:val="lt-LT" w:eastAsia="ar-SA"/>
        </w:rPr>
      </w:pPr>
    </w:p>
    <w:p w14:paraId="2B1B80A9" w14:textId="77777777" w:rsidR="00370EA9" w:rsidRPr="00784871" w:rsidRDefault="00370EA9" w:rsidP="00502C17">
      <w:pPr>
        <w:tabs>
          <w:tab w:val="left" w:pos="2410"/>
          <w:tab w:val="left" w:pos="5245"/>
          <w:tab w:val="left" w:pos="7776"/>
          <w:tab w:val="left" w:pos="8880"/>
        </w:tabs>
        <w:rPr>
          <w:color w:val="000000" w:themeColor="text1"/>
          <w:sz w:val="24"/>
          <w:szCs w:val="24"/>
          <w:lang w:val="lt-LT" w:eastAsia="ar-SA"/>
        </w:rPr>
      </w:pPr>
    </w:p>
    <w:p w14:paraId="39EC1736" w14:textId="1A3B8DBB" w:rsidR="00502C17" w:rsidRPr="00784871" w:rsidRDefault="00370EA9" w:rsidP="00502C17">
      <w:pPr>
        <w:tabs>
          <w:tab w:val="left" w:pos="2410"/>
          <w:tab w:val="left" w:pos="5245"/>
          <w:tab w:val="left" w:pos="7776"/>
          <w:tab w:val="left" w:pos="8880"/>
        </w:tabs>
        <w:rPr>
          <w:color w:val="000000" w:themeColor="text1"/>
          <w:sz w:val="24"/>
          <w:szCs w:val="24"/>
          <w:lang w:val="lt-LT" w:eastAsia="ar-SA"/>
        </w:rPr>
      </w:pPr>
      <w:r w:rsidRPr="00784871">
        <w:rPr>
          <w:color w:val="000000" w:themeColor="text1"/>
          <w:sz w:val="24"/>
          <w:szCs w:val="24"/>
          <w:lang w:val="lt-LT"/>
        </w:rPr>
        <w:t>Vyr. finansininkas</w:t>
      </w:r>
      <w:r w:rsidRPr="00784871">
        <w:rPr>
          <w:color w:val="000000" w:themeColor="text1"/>
          <w:sz w:val="24"/>
          <w:szCs w:val="24"/>
          <w:lang w:val="lt-LT"/>
        </w:rPr>
        <w:tab/>
      </w:r>
      <w:r w:rsidR="00502C17" w:rsidRPr="00784871">
        <w:rPr>
          <w:color w:val="000000" w:themeColor="text1"/>
          <w:sz w:val="24"/>
          <w:szCs w:val="24"/>
          <w:lang w:val="lt-LT" w:eastAsia="ar-SA"/>
        </w:rPr>
        <w:t>______________</w:t>
      </w:r>
      <w:r w:rsidR="00502C17" w:rsidRPr="00784871">
        <w:rPr>
          <w:color w:val="000000" w:themeColor="text1"/>
          <w:sz w:val="24"/>
          <w:szCs w:val="24"/>
          <w:lang w:val="lt-LT" w:eastAsia="ar-SA"/>
        </w:rPr>
        <w:tab/>
        <w:t>_______________________________</w:t>
      </w:r>
    </w:p>
    <w:p w14:paraId="3143439E" w14:textId="77777777" w:rsidR="00502C17" w:rsidRPr="00784871" w:rsidRDefault="00502C17" w:rsidP="00502C17">
      <w:pPr>
        <w:tabs>
          <w:tab w:val="left" w:pos="2410"/>
          <w:tab w:val="left" w:pos="5245"/>
          <w:tab w:val="left" w:pos="12228"/>
        </w:tabs>
        <w:rPr>
          <w:color w:val="000000" w:themeColor="text1"/>
          <w:sz w:val="24"/>
          <w:szCs w:val="24"/>
          <w:lang w:val="lt-LT" w:eastAsia="ar-SA"/>
        </w:rPr>
      </w:pPr>
      <w:r w:rsidRPr="00784871">
        <w:rPr>
          <w:color w:val="000000" w:themeColor="text1"/>
          <w:sz w:val="24"/>
          <w:szCs w:val="24"/>
          <w:lang w:val="lt-LT" w:eastAsia="ar-SA"/>
        </w:rPr>
        <w:tab/>
        <w:t>(parašas)</w:t>
      </w:r>
      <w:r w:rsidRPr="00784871">
        <w:rPr>
          <w:color w:val="000000" w:themeColor="text1"/>
          <w:sz w:val="24"/>
          <w:szCs w:val="24"/>
          <w:lang w:val="lt-LT" w:eastAsia="ar-SA"/>
        </w:rPr>
        <w:tab/>
        <w:t>(vardas, pavardė)</w:t>
      </w:r>
    </w:p>
    <w:p w14:paraId="7C85C56F" w14:textId="77777777" w:rsidR="00502C17" w:rsidRPr="00784871" w:rsidRDefault="00502C17" w:rsidP="00502C17">
      <w:pPr>
        <w:tabs>
          <w:tab w:val="left" w:pos="2410"/>
          <w:tab w:val="left" w:pos="5245"/>
          <w:tab w:val="left" w:pos="12228"/>
        </w:tabs>
        <w:rPr>
          <w:color w:val="000000" w:themeColor="text1"/>
          <w:sz w:val="24"/>
          <w:szCs w:val="24"/>
          <w:lang w:val="lt-LT" w:eastAsia="ar-SA"/>
        </w:rPr>
      </w:pPr>
    </w:p>
    <w:p w14:paraId="32F426A4" w14:textId="77777777" w:rsidR="00502C17" w:rsidRPr="00784871" w:rsidRDefault="00502C17" w:rsidP="00502C17">
      <w:pPr>
        <w:rPr>
          <w:color w:val="000000" w:themeColor="text1"/>
          <w:sz w:val="24"/>
          <w:szCs w:val="24"/>
          <w:lang w:val="lt-LT"/>
        </w:rPr>
      </w:pPr>
    </w:p>
    <w:p w14:paraId="5B7B2A08" w14:textId="77777777" w:rsidR="00502C17" w:rsidRPr="00784871" w:rsidRDefault="00502C17" w:rsidP="00502C17">
      <w:pPr>
        <w:tabs>
          <w:tab w:val="left" w:pos="900"/>
        </w:tabs>
        <w:spacing w:line="360" w:lineRule="auto"/>
        <w:rPr>
          <w:color w:val="000000" w:themeColor="text1"/>
          <w:sz w:val="24"/>
          <w:szCs w:val="24"/>
          <w:lang w:val="lt-LT"/>
        </w:rPr>
      </w:pPr>
    </w:p>
    <w:p w14:paraId="5E8E424F" w14:textId="77777777" w:rsidR="00F035D6" w:rsidRPr="00784871" w:rsidRDefault="00F035D6" w:rsidP="00F035D6">
      <w:pPr>
        <w:tabs>
          <w:tab w:val="left" w:pos="4740"/>
        </w:tabs>
        <w:jc w:val="center"/>
        <w:rPr>
          <w:color w:val="000000" w:themeColor="text1"/>
          <w:sz w:val="24"/>
          <w:szCs w:val="24"/>
          <w:lang w:val="lt-LT"/>
        </w:rPr>
      </w:pPr>
      <w:r w:rsidRPr="00784871">
        <w:rPr>
          <w:color w:val="000000" w:themeColor="text1"/>
          <w:sz w:val="24"/>
          <w:szCs w:val="24"/>
          <w:lang w:val="lt-LT"/>
        </w:rPr>
        <w:t>_______________</w:t>
      </w:r>
    </w:p>
    <w:p w14:paraId="1292CB0F" w14:textId="77777777" w:rsidR="00F035D6" w:rsidRPr="00784871" w:rsidRDefault="00F035D6" w:rsidP="00F035D6">
      <w:pPr>
        <w:spacing w:line="360" w:lineRule="auto"/>
        <w:ind w:left="720"/>
        <w:rPr>
          <w:color w:val="000000" w:themeColor="text1"/>
          <w:sz w:val="24"/>
          <w:szCs w:val="24"/>
          <w:lang w:val="lt-LT"/>
        </w:rPr>
      </w:pPr>
    </w:p>
    <w:p w14:paraId="1F08678D" w14:textId="77777777" w:rsidR="00502C17" w:rsidRPr="00784871" w:rsidRDefault="00502C17" w:rsidP="00502C17">
      <w:pPr>
        <w:jc w:val="center"/>
        <w:rPr>
          <w:b/>
          <w:bCs/>
          <w:color w:val="000000" w:themeColor="text1"/>
          <w:sz w:val="24"/>
          <w:szCs w:val="24"/>
          <w:lang w:val="lt-LT"/>
        </w:rPr>
      </w:pPr>
    </w:p>
    <w:p w14:paraId="20793C41" w14:textId="7B2B895C" w:rsidR="00421AEC" w:rsidRDefault="00421AEC">
      <w:pPr>
        <w:rPr>
          <w:b/>
          <w:bCs/>
          <w:color w:val="000000" w:themeColor="text1"/>
          <w:sz w:val="24"/>
          <w:szCs w:val="24"/>
          <w:lang w:val="lt-LT"/>
        </w:rPr>
      </w:pPr>
      <w:r>
        <w:rPr>
          <w:b/>
          <w:bCs/>
          <w:color w:val="000000" w:themeColor="text1"/>
          <w:sz w:val="24"/>
          <w:szCs w:val="24"/>
          <w:lang w:val="lt-LT"/>
        </w:rPr>
        <w:br w:type="page"/>
      </w:r>
    </w:p>
    <w:p w14:paraId="3D00C174" w14:textId="776A06A1" w:rsidR="00BE68E0" w:rsidRPr="00784871" w:rsidRDefault="00BE68E0" w:rsidP="00BE68E0">
      <w:pPr>
        <w:ind w:firstLine="720"/>
        <w:jc w:val="center"/>
        <w:rPr>
          <w:b/>
          <w:bCs/>
          <w:color w:val="000000" w:themeColor="text1"/>
          <w:sz w:val="24"/>
          <w:szCs w:val="24"/>
          <w:lang w:val="lt-LT"/>
        </w:rPr>
      </w:pPr>
      <w:r w:rsidRPr="00784871">
        <w:rPr>
          <w:b/>
          <w:color w:val="000000" w:themeColor="text1"/>
          <w:sz w:val="24"/>
          <w:szCs w:val="24"/>
          <w:lang w:val="lt-LT"/>
        </w:rPr>
        <w:lastRenderedPageBreak/>
        <w:t>SAVIVALDYBĖS TARYBOS SPRENDIMO „</w:t>
      </w:r>
      <w:r w:rsidRPr="00784871">
        <w:rPr>
          <w:b/>
          <w:caps/>
          <w:color w:val="000000" w:themeColor="text1"/>
          <w:sz w:val="24"/>
          <w:szCs w:val="24"/>
          <w:lang w:val="lt-LT"/>
        </w:rPr>
        <w:t xml:space="preserve">dĖL </w:t>
      </w:r>
      <w:r w:rsidRPr="00784871">
        <w:rPr>
          <w:b/>
          <w:caps/>
          <w:color w:val="000000" w:themeColor="text1"/>
          <w:sz w:val="24"/>
          <w:lang w:val="lt-LT" w:eastAsia="ar-SA"/>
        </w:rPr>
        <w:fldChar w:fldCharType="begin"/>
      </w:r>
      <w:r w:rsidRPr="00784871">
        <w:rPr>
          <w:b/>
          <w:caps/>
          <w:color w:val="000000" w:themeColor="text1"/>
          <w:sz w:val="24"/>
          <w:lang w:val="lt-LT" w:eastAsia="ar-SA"/>
        </w:rPr>
        <w:instrText xml:space="preserve"> FILLIN "Pavadinimas" \* MERGEFORMAT </w:instrText>
      </w:r>
      <w:r w:rsidRPr="00784871">
        <w:rPr>
          <w:b/>
          <w:caps/>
          <w:color w:val="000000" w:themeColor="text1"/>
          <w:sz w:val="24"/>
          <w:lang w:val="lt-LT" w:eastAsia="ar-SA"/>
        </w:rPr>
        <w:fldChar w:fldCharType="separate"/>
      </w:r>
      <w:r w:rsidRPr="00784871">
        <w:rPr>
          <w:b/>
          <w:caps/>
          <w:color w:val="000000" w:themeColor="text1"/>
          <w:sz w:val="24"/>
          <w:lang w:val="lt-LT" w:eastAsia="ar-SA"/>
        </w:rPr>
        <w:t xml:space="preserve"> </w:t>
      </w:r>
      <w:r w:rsidRPr="00784871">
        <w:rPr>
          <w:b/>
          <w:color w:val="000000" w:themeColor="text1"/>
          <w:sz w:val="24"/>
          <w:lang w:val="lt-LT" w:eastAsia="ar-SA"/>
        </w:rPr>
        <w:fldChar w:fldCharType="end"/>
      </w:r>
      <w:r w:rsidRPr="00784871">
        <w:rPr>
          <w:b/>
          <w:color w:val="000000" w:themeColor="text1"/>
          <w:sz w:val="24"/>
          <w:szCs w:val="24"/>
          <w:lang w:val="lt-LT"/>
        </w:rPr>
        <w:t xml:space="preserve">DANTŲ PROTEZAVIMO PASLAUGŲ IŠLAIDŲ </w:t>
      </w:r>
      <w:r w:rsidRPr="00784871">
        <w:rPr>
          <w:b/>
          <w:bCs/>
          <w:color w:val="000000" w:themeColor="text1"/>
          <w:sz w:val="24"/>
          <w:szCs w:val="24"/>
          <w:lang w:val="lt-LT"/>
        </w:rPr>
        <w:t>KOMPENSAVIMO IŠ ANYKŠČIŲ RAJONO SAVIVALDYBĖS BIUDŽETO TVARKOS APRAŠO PATVIRTINIMO</w:t>
      </w:r>
      <w:r w:rsidRPr="00784871">
        <w:rPr>
          <w:b/>
          <w:noProof/>
          <w:color w:val="000000" w:themeColor="text1"/>
          <w:sz w:val="24"/>
          <w:szCs w:val="24"/>
          <w:lang w:val="lt-LT"/>
        </w:rPr>
        <w:t>“</w:t>
      </w:r>
      <w:r w:rsidRPr="00784871">
        <w:rPr>
          <w:b/>
          <w:color w:val="000000" w:themeColor="text1"/>
          <w:sz w:val="24"/>
          <w:szCs w:val="24"/>
          <w:lang w:val="lt-LT"/>
        </w:rPr>
        <w:t xml:space="preserve"> PROJEKTO</w:t>
      </w:r>
      <w:r w:rsidRPr="00784871">
        <w:rPr>
          <w:b/>
          <w:noProof/>
          <w:color w:val="000000" w:themeColor="text1"/>
          <w:sz w:val="24"/>
          <w:szCs w:val="24"/>
          <w:lang w:val="lt-LT"/>
        </w:rPr>
        <w:t xml:space="preserve"> </w:t>
      </w:r>
      <w:r w:rsidRPr="00784871">
        <w:rPr>
          <w:b/>
          <w:color w:val="000000" w:themeColor="text1"/>
          <w:sz w:val="24"/>
          <w:szCs w:val="24"/>
          <w:lang w:val="lt-LT"/>
        </w:rPr>
        <w:t>AIŠKINAMASIS RAŠTAS</w:t>
      </w:r>
    </w:p>
    <w:p w14:paraId="610A57EE" w14:textId="77777777" w:rsidR="00BE68E0" w:rsidRPr="00784871" w:rsidRDefault="00BE68E0" w:rsidP="00BE68E0">
      <w:pPr>
        <w:ind w:firstLine="720"/>
        <w:jc w:val="center"/>
        <w:rPr>
          <w:b/>
          <w:color w:val="000000" w:themeColor="text1"/>
          <w:sz w:val="24"/>
          <w:szCs w:val="24"/>
          <w:lang w:val="lt-LT"/>
        </w:rPr>
      </w:pPr>
    </w:p>
    <w:p w14:paraId="64DC28AA" w14:textId="77777777" w:rsidR="00BE68E0" w:rsidRPr="00784871" w:rsidRDefault="00BE68E0" w:rsidP="00BE68E0">
      <w:pPr>
        <w:tabs>
          <w:tab w:val="left" w:pos="993"/>
        </w:tabs>
        <w:ind w:firstLine="720"/>
        <w:rPr>
          <w:b/>
          <w:color w:val="000000" w:themeColor="text1"/>
          <w:sz w:val="24"/>
          <w:szCs w:val="24"/>
          <w:lang w:val="lt-LT"/>
        </w:rPr>
      </w:pPr>
      <w:r w:rsidRPr="00784871">
        <w:rPr>
          <w:rFonts w:eastAsia="Calibri"/>
          <w:b/>
          <w:color w:val="000000" w:themeColor="text1"/>
          <w:sz w:val="24"/>
          <w:szCs w:val="24"/>
          <w:lang w:val="lt-LT"/>
        </w:rPr>
        <w:t>1.</w:t>
      </w:r>
      <w:r w:rsidRPr="00784871">
        <w:rPr>
          <w:rFonts w:eastAsia="Calibri"/>
          <w:b/>
          <w:color w:val="000000" w:themeColor="text1"/>
          <w:sz w:val="24"/>
          <w:szCs w:val="24"/>
          <w:lang w:val="lt-LT"/>
        </w:rPr>
        <w:tab/>
      </w:r>
      <w:r w:rsidRPr="00784871">
        <w:rPr>
          <w:b/>
          <w:color w:val="000000" w:themeColor="text1"/>
          <w:sz w:val="24"/>
          <w:szCs w:val="24"/>
          <w:lang w:val="lt-LT"/>
        </w:rPr>
        <w:t>Sprendimo projekto tikslai ir uždaviniai</w:t>
      </w:r>
    </w:p>
    <w:p w14:paraId="6D10EE7A" w14:textId="5E862085" w:rsidR="00BE68E0" w:rsidRPr="00784871" w:rsidRDefault="00BE68E0" w:rsidP="00E8690C">
      <w:pPr>
        <w:shd w:val="clear" w:color="auto" w:fill="FFFFFF"/>
        <w:rPr>
          <w:rFonts w:eastAsia="Calibri"/>
          <w:color w:val="000000" w:themeColor="text1"/>
          <w:sz w:val="24"/>
          <w:szCs w:val="24"/>
          <w:lang w:val="lt-LT"/>
        </w:rPr>
      </w:pPr>
      <w:bookmarkStart w:id="2" w:name="_Hlk2158617"/>
      <w:r w:rsidRPr="00784871">
        <w:rPr>
          <w:color w:val="000000" w:themeColor="text1"/>
          <w:sz w:val="24"/>
          <w:szCs w:val="24"/>
          <w:lang w:val="lt-LT"/>
        </w:rPr>
        <w:t xml:space="preserve">          </w:t>
      </w:r>
      <w:r w:rsidR="008B3D1F" w:rsidRPr="00784871">
        <w:rPr>
          <w:color w:val="000000" w:themeColor="text1"/>
          <w:sz w:val="24"/>
          <w:szCs w:val="24"/>
          <w:lang w:val="lt-LT"/>
        </w:rPr>
        <w:t xml:space="preserve">Anykščių rajono savivaldybės tarybos </w:t>
      </w:r>
      <w:r w:rsidR="00E8690C" w:rsidRPr="00784871">
        <w:rPr>
          <w:rFonts w:eastAsia="Calibri"/>
          <w:color w:val="000000" w:themeColor="text1"/>
          <w:sz w:val="24"/>
          <w:szCs w:val="24"/>
          <w:lang w:val="lt-LT"/>
        </w:rPr>
        <w:t>2024 m. kovo 1 d. sprendimu Nr. 1-TS-52 ,,Dėl</w:t>
      </w:r>
      <w:r w:rsidR="00E8690C" w:rsidRPr="00784871">
        <w:rPr>
          <w:b/>
          <w:caps/>
          <w:color w:val="000000" w:themeColor="text1"/>
          <w:sz w:val="24"/>
          <w:lang w:val="lt-LT" w:eastAsia="ar-SA"/>
        </w:rPr>
        <w:fldChar w:fldCharType="begin"/>
      </w:r>
      <w:r w:rsidR="00E8690C" w:rsidRPr="00784871">
        <w:rPr>
          <w:b/>
          <w:caps/>
          <w:color w:val="000000" w:themeColor="text1"/>
          <w:sz w:val="24"/>
          <w:lang w:val="lt-LT" w:eastAsia="ar-SA"/>
        </w:rPr>
        <w:instrText xml:space="preserve"> FILLIN "Pavadinimas" \* MERGEFORMAT </w:instrText>
      </w:r>
      <w:r w:rsidR="00E8690C" w:rsidRPr="00784871">
        <w:rPr>
          <w:b/>
          <w:caps/>
          <w:color w:val="000000" w:themeColor="text1"/>
          <w:sz w:val="24"/>
          <w:lang w:val="lt-LT" w:eastAsia="ar-SA"/>
        </w:rPr>
        <w:fldChar w:fldCharType="separate"/>
      </w:r>
      <w:r w:rsidR="00E8690C" w:rsidRPr="00784871">
        <w:rPr>
          <w:b/>
          <w:caps/>
          <w:color w:val="000000" w:themeColor="text1"/>
          <w:sz w:val="24"/>
          <w:lang w:val="lt-LT" w:eastAsia="ar-SA"/>
        </w:rPr>
        <w:t xml:space="preserve"> </w:t>
      </w:r>
      <w:r w:rsidR="00E8690C" w:rsidRPr="00784871">
        <w:rPr>
          <w:b/>
          <w:color w:val="000000" w:themeColor="text1"/>
          <w:sz w:val="24"/>
          <w:lang w:val="lt-LT" w:eastAsia="ar-SA"/>
        </w:rPr>
        <w:fldChar w:fldCharType="end"/>
      </w:r>
      <w:r w:rsidR="00E8690C" w:rsidRPr="00784871">
        <w:rPr>
          <w:bCs/>
          <w:color w:val="000000" w:themeColor="text1"/>
          <w:sz w:val="24"/>
          <w:szCs w:val="24"/>
          <w:lang w:val="lt-LT"/>
        </w:rPr>
        <w:t>dantų protezavimo paslaugų išlaidų kompensavimo iš Anykščių rajono savivaldybės biudžeto tvarkos aprašo patvirtinimo</w:t>
      </w:r>
      <w:r w:rsidR="00E8690C" w:rsidRPr="00784871">
        <w:rPr>
          <w:rFonts w:eastAsia="Calibri"/>
          <w:color w:val="000000" w:themeColor="text1"/>
          <w:sz w:val="24"/>
          <w:szCs w:val="24"/>
          <w:lang w:val="lt-LT"/>
        </w:rPr>
        <w:t xml:space="preserve">“ </w:t>
      </w:r>
      <w:r w:rsidRPr="00784871">
        <w:rPr>
          <w:color w:val="000000" w:themeColor="text1"/>
          <w:sz w:val="24"/>
          <w:szCs w:val="24"/>
          <w:lang w:val="lt-LT"/>
        </w:rPr>
        <w:t xml:space="preserve">buvo patvirtintas </w:t>
      </w:r>
      <w:r w:rsidRPr="00784871">
        <w:rPr>
          <w:bCs/>
          <w:color w:val="000000" w:themeColor="text1"/>
          <w:sz w:val="24"/>
          <w:szCs w:val="24"/>
          <w:lang w:val="lt-LT"/>
        </w:rPr>
        <w:t>Dantų protezavimo paslaugų išlaidų kompensavimo iš Anykščių rajono savivaldybės biudžeto tvarkos aprašas</w:t>
      </w:r>
      <w:r w:rsidR="00E8690C" w:rsidRPr="00784871">
        <w:rPr>
          <w:bCs/>
          <w:color w:val="000000" w:themeColor="text1"/>
          <w:sz w:val="24"/>
          <w:szCs w:val="24"/>
          <w:lang w:val="lt-LT"/>
        </w:rPr>
        <w:t>, kuriuo patvirtinta paslaugų teikimo tvarka yra keičiama, kad būtų patogesnė gyventojams.</w:t>
      </w:r>
      <w:r w:rsidRPr="00784871">
        <w:rPr>
          <w:bCs/>
          <w:color w:val="000000" w:themeColor="text1"/>
          <w:sz w:val="24"/>
          <w:szCs w:val="24"/>
          <w:lang w:val="lt-LT"/>
        </w:rPr>
        <w:t xml:space="preserve"> </w:t>
      </w:r>
    </w:p>
    <w:p w14:paraId="3D99ADAA" w14:textId="77777777" w:rsidR="00BE68E0" w:rsidRPr="00784871" w:rsidRDefault="00BE68E0" w:rsidP="00BE68E0">
      <w:pPr>
        <w:ind w:firstLine="851"/>
        <w:rPr>
          <w:bCs/>
          <w:color w:val="000000" w:themeColor="text1"/>
          <w:sz w:val="24"/>
          <w:szCs w:val="24"/>
          <w:lang w:val="lt-LT"/>
        </w:rPr>
      </w:pPr>
    </w:p>
    <w:bookmarkEnd w:id="2"/>
    <w:p w14:paraId="4BA82999" w14:textId="77777777" w:rsidR="00BE68E0" w:rsidRPr="00784871" w:rsidRDefault="00BE68E0" w:rsidP="00BE68E0">
      <w:pPr>
        <w:tabs>
          <w:tab w:val="left" w:pos="993"/>
        </w:tabs>
        <w:ind w:firstLine="720"/>
        <w:rPr>
          <w:b/>
          <w:color w:val="000000" w:themeColor="text1"/>
          <w:sz w:val="24"/>
          <w:szCs w:val="24"/>
          <w:lang w:val="lt-LT"/>
        </w:rPr>
      </w:pPr>
      <w:r w:rsidRPr="00784871">
        <w:rPr>
          <w:rFonts w:eastAsia="Calibri"/>
          <w:b/>
          <w:color w:val="000000" w:themeColor="text1"/>
          <w:sz w:val="24"/>
          <w:szCs w:val="24"/>
          <w:lang w:val="lt-LT"/>
        </w:rPr>
        <w:t>2.</w:t>
      </w:r>
      <w:r w:rsidRPr="00784871">
        <w:rPr>
          <w:rFonts w:eastAsia="Calibri"/>
          <w:b/>
          <w:color w:val="000000" w:themeColor="text1"/>
          <w:sz w:val="24"/>
          <w:szCs w:val="24"/>
          <w:lang w:val="lt-LT"/>
        </w:rPr>
        <w:tab/>
      </w:r>
      <w:r w:rsidRPr="00784871">
        <w:rPr>
          <w:b/>
          <w:color w:val="000000" w:themeColor="text1"/>
          <w:sz w:val="24"/>
          <w:szCs w:val="24"/>
          <w:lang w:val="lt-LT"/>
        </w:rPr>
        <w:t>Siūlomos teisinio reguliavimo nuostatos ir laukiami rezultatai</w:t>
      </w:r>
    </w:p>
    <w:p w14:paraId="0D50C06E" w14:textId="77777777" w:rsidR="00BE68E0" w:rsidRPr="00784871" w:rsidRDefault="00BE68E0" w:rsidP="00BE68E0">
      <w:pPr>
        <w:autoSpaceDN w:val="0"/>
        <w:spacing w:after="200"/>
        <w:rPr>
          <w:bCs/>
          <w:color w:val="000000" w:themeColor="text1"/>
          <w:sz w:val="24"/>
          <w:szCs w:val="24"/>
          <w:lang w:val="lt-LT"/>
        </w:rPr>
      </w:pPr>
      <w:r w:rsidRPr="00784871">
        <w:rPr>
          <w:color w:val="000000" w:themeColor="text1"/>
          <w:sz w:val="24"/>
          <w:szCs w:val="24"/>
          <w:lang w:val="lt-LT"/>
        </w:rPr>
        <w:t>Bus</w:t>
      </w:r>
      <w:r w:rsidRPr="00784871">
        <w:rPr>
          <w:bCs/>
          <w:color w:val="000000" w:themeColor="text1"/>
          <w:sz w:val="24"/>
          <w:szCs w:val="24"/>
          <w:lang w:val="lt-LT"/>
        </w:rPr>
        <w:t xml:space="preserve"> užtikrintas tinkamas teisės aktų nuostatų įgyvendinimas.</w:t>
      </w:r>
    </w:p>
    <w:p w14:paraId="6DF2FA60" w14:textId="77777777" w:rsidR="00BE68E0" w:rsidRPr="00784871" w:rsidRDefault="00BE68E0" w:rsidP="00BE68E0">
      <w:pPr>
        <w:ind w:left="709"/>
        <w:rPr>
          <w:b/>
          <w:color w:val="000000" w:themeColor="text1"/>
          <w:sz w:val="24"/>
          <w:szCs w:val="24"/>
          <w:lang w:val="lt-LT"/>
        </w:rPr>
      </w:pPr>
      <w:r w:rsidRPr="00784871">
        <w:rPr>
          <w:b/>
          <w:color w:val="000000" w:themeColor="text1"/>
          <w:sz w:val="24"/>
          <w:szCs w:val="24"/>
          <w:lang w:val="lt-LT"/>
        </w:rPr>
        <w:t>3. Lėšų poreikis ir šaltiniai</w:t>
      </w:r>
    </w:p>
    <w:p w14:paraId="1D7C1A7B" w14:textId="4A3F257D" w:rsidR="00BE68E0" w:rsidRPr="00784871" w:rsidRDefault="00BE68E0" w:rsidP="00BE68E0">
      <w:pPr>
        <w:ind w:firstLine="720"/>
        <w:rPr>
          <w:color w:val="000000" w:themeColor="text1"/>
          <w:sz w:val="24"/>
          <w:szCs w:val="24"/>
          <w:lang w:val="lt-LT"/>
        </w:rPr>
      </w:pPr>
      <w:r w:rsidRPr="00784871">
        <w:rPr>
          <w:color w:val="000000" w:themeColor="text1"/>
          <w:sz w:val="24"/>
          <w:szCs w:val="24"/>
          <w:lang w:val="lt-LT"/>
        </w:rPr>
        <w:t>Lėšos Aprašo nuostatoms įgyvendinti kiekvienais metais numatomos ir skiriamos Savivaldybės biudžete. 202</w:t>
      </w:r>
      <w:r w:rsidR="001B3441" w:rsidRPr="00784871">
        <w:rPr>
          <w:color w:val="000000" w:themeColor="text1"/>
          <w:sz w:val="24"/>
          <w:szCs w:val="24"/>
          <w:lang w:val="lt-LT"/>
        </w:rPr>
        <w:t>5</w:t>
      </w:r>
      <w:r w:rsidRPr="00784871">
        <w:rPr>
          <w:color w:val="000000" w:themeColor="text1"/>
          <w:sz w:val="24"/>
          <w:szCs w:val="24"/>
          <w:lang w:val="lt-LT"/>
        </w:rPr>
        <w:t xml:space="preserve"> m.  numatytos </w:t>
      </w:r>
      <w:r w:rsidR="008B3D1F" w:rsidRPr="00784871">
        <w:rPr>
          <w:color w:val="000000" w:themeColor="text1"/>
          <w:sz w:val="24"/>
          <w:szCs w:val="24"/>
          <w:lang w:val="lt-LT"/>
        </w:rPr>
        <w:t xml:space="preserve">lėšos </w:t>
      </w:r>
      <w:r w:rsidR="008B3D1F" w:rsidRPr="00784871">
        <w:rPr>
          <w:b/>
          <w:color w:val="000000" w:themeColor="text1"/>
          <w:sz w:val="24"/>
          <w:szCs w:val="24"/>
          <w:lang w:val="lt-LT"/>
        </w:rPr>
        <w:t>–</w:t>
      </w:r>
      <w:r w:rsidR="008B3D1F" w:rsidRPr="00784871">
        <w:rPr>
          <w:color w:val="000000" w:themeColor="text1"/>
          <w:sz w:val="24"/>
          <w:szCs w:val="24"/>
          <w:lang w:val="lt-LT"/>
        </w:rPr>
        <w:t xml:space="preserve"> 4 000,00 eurų, vieno asmens protezavimui skiriama 670,39 euro</w:t>
      </w:r>
      <w:r w:rsidRPr="00784871">
        <w:rPr>
          <w:color w:val="000000" w:themeColor="text1"/>
          <w:sz w:val="24"/>
          <w:szCs w:val="24"/>
          <w:lang w:val="lt-LT"/>
        </w:rPr>
        <w:t>.</w:t>
      </w:r>
    </w:p>
    <w:p w14:paraId="3D109FD9" w14:textId="77777777" w:rsidR="00BE68E0" w:rsidRPr="00784871" w:rsidRDefault="00BE68E0" w:rsidP="00BE68E0">
      <w:pPr>
        <w:rPr>
          <w:bCs/>
          <w:color w:val="000000" w:themeColor="text1"/>
          <w:sz w:val="24"/>
          <w:szCs w:val="24"/>
          <w:lang w:val="lt-LT"/>
        </w:rPr>
      </w:pPr>
    </w:p>
    <w:p w14:paraId="41D12664" w14:textId="77777777" w:rsidR="00BE68E0" w:rsidRPr="00784871" w:rsidRDefault="00BE68E0" w:rsidP="00BE68E0">
      <w:pPr>
        <w:ind w:firstLine="720"/>
        <w:rPr>
          <w:b/>
          <w:color w:val="000000" w:themeColor="text1"/>
          <w:sz w:val="24"/>
          <w:szCs w:val="24"/>
          <w:lang w:val="lt-LT"/>
        </w:rPr>
      </w:pPr>
      <w:r w:rsidRPr="00784871">
        <w:rPr>
          <w:b/>
          <w:color w:val="000000" w:themeColor="text1"/>
          <w:sz w:val="24"/>
          <w:szCs w:val="24"/>
          <w:lang w:val="lt-LT"/>
        </w:rPr>
        <w:t>4. Numatomo teisinio reguliavimo poveikio vertinimo rezultatai, galimos neigiamos priimto sprendimo pasekmės ir kokių priemonių reikėtų imtis, kad tokių pasekmių būtų išvengta</w:t>
      </w:r>
    </w:p>
    <w:p w14:paraId="0FBAAD03" w14:textId="77777777" w:rsidR="00BE68E0" w:rsidRPr="00784871" w:rsidRDefault="00BE68E0" w:rsidP="00BE68E0">
      <w:pPr>
        <w:autoSpaceDN w:val="0"/>
        <w:spacing w:after="200"/>
        <w:rPr>
          <w:bCs/>
          <w:i/>
          <w:color w:val="000000" w:themeColor="text1"/>
          <w:sz w:val="24"/>
          <w:szCs w:val="24"/>
          <w:lang w:val="lt-LT"/>
        </w:rPr>
      </w:pPr>
      <w:r w:rsidRPr="00784871">
        <w:rPr>
          <w:bCs/>
          <w:color w:val="000000" w:themeColor="text1"/>
          <w:sz w:val="24"/>
          <w:szCs w:val="24"/>
          <w:lang w:val="lt-LT"/>
        </w:rPr>
        <w:t>Nevertinama. Neigiamų pasekmių nenumatoma.</w:t>
      </w:r>
    </w:p>
    <w:p w14:paraId="078C0809" w14:textId="77777777" w:rsidR="00BE68E0" w:rsidRPr="00784871" w:rsidRDefault="00BE68E0" w:rsidP="00BE68E0">
      <w:pPr>
        <w:ind w:firstLine="720"/>
        <w:rPr>
          <w:b/>
          <w:color w:val="000000" w:themeColor="text1"/>
          <w:sz w:val="24"/>
          <w:szCs w:val="24"/>
          <w:lang w:val="lt-LT"/>
        </w:rPr>
      </w:pPr>
      <w:r w:rsidRPr="00784871">
        <w:rPr>
          <w:b/>
          <w:color w:val="000000" w:themeColor="text1"/>
          <w:sz w:val="24"/>
          <w:szCs w:val="24"/>
          <w:lang w:val="lt-LT"/>
        </w:rPr>
        <w:t>5. Kokius teisės aktus būtina priimti, kokius galiojančius teisės aktus reikia pakeisti ar pripažinti netekusiais galios – kas ir kada juos turėtų priimti</w:t>
      </w:r>
    </w:p>
    <w:p w14:paraId="0E01480F" w14:textId="2F7F8D75" w:rsidR="00BE68E0" w:rsidRPr="00784871" w:rsidRDefault="00BE68E0" w:rsidP="00BE68E0">
      <w:pPr>
        <w:shd w:val="clear" w:color="auto" w:fill="FFFFFF"/>
        <w:rPr>
          <w:rFonts w:eastAsia="Calibri"/>
          <w:color w:val="000000" w:themeColor="text1"/>
          <w:sz w:val="24"/>
          <w:szCs w:val="24"/>
          <w:lang w:val="lt-LT"/>
        </w:rPr>
      </w:pPr>
      <w:r w:rsidRPr="00784871">
        <w:rPr>
          <w:color w:val="000000" w:themeColor="text1"/>
          <w:sz w:val="24"/>
          <w:szCs w:val="24"/>
          <w:lang w:val="lt-LT"/>
        </w:rPr>
        <w:t xml:space="preserve">            Pripažinti netekusiu galios Anykščių rajono savivaldybės administracijos</w:t>
      </w:r>
      <w:r w:rsidR="001B3441" w:rsidRPr="00784871">
        <w:rPr>
          <w:rFonts w:eastAsia="Calibri"/>
          <w:color w:val="000000" w:themeColor="text1"/>
          <w:sz w:val="24"/>
          <w:szCs w:val="24"/>
          <w:lang w:val="lt-LT"/>
        </w:rPr>
        <w:t xml:space="preserve"> savivaldybės tarybos 2024 m. kovo 1 d. sprendimą Nr. 1-TS-52</w:t>
      </w:r>
      <w:r w:rsidRPr="00784871">
        <w:rPr>
          <w:rFonts w:eastAsia="Calibri"/>
          <w:color w:val="000000" w:themeColor="text1"/>
          <w:sz w:val="24"/>
          <w:szCs w:val="24"/>
          <w:lang w:val="lt-LT"/>
        </w:rPr>
        <w:t xml:space="preserve"> ,,Dėl</w:t>
      </w:r>
      <w:r w:rsidRPr="00784871">
        <w:rPr>
          <w:b/>
          <w:caps/>
          <w:color w:val="000000" w:themeColor="text1"/>
          <w:sz w:val="24"/>
          <w:lang w:val="lt-LT" w:eastAsia="ar-SA"/>
        </w:rPr>
        <w:fldChar w:fldCharType="begin"/>
      </w:r>
      <w:r w:rsidRPr="00784871">
        <w:rPr>
          <w:b/>
          <w:caps/>
          <w:color w:val="000000" w:themeColor="text1"/>
          <w:sz w:val="24"/>
          <w:lang w:val="lt-LT" w:eastAsia="ar-SA"/>
        </w:rPr>
        <w:instrText xml:space="preserve"> FILLIN "Pavadinimas" \* MERGEFORMAT </w:instrText>
      </w:r>
      <w:r w:rsidRPr="00784871">
        <w:rPr>
          <w:b/>
          <w:caps/>
          <w:color w:val="000000" w:themeColor="text1"/>
          <w:sz w:val="24"/>
          <w:lang w:val="lt-LT" w:eastAsia="ar-SA"/>
        </w:rPr>
        <w:fldChar w:fldCharType="separate"/>
      </w:r>
      <w:r w:rsidRPr="00784871">
        <w:rPr>
          <w:b/>
          <w:caps/>
          <w:color w:val="000000" w:themeColor="text1"/>
          <w:sz w:val="24"/>
          <w:lang w:val="lt-LT" w:eastAsia="ar-SA"/>
        </w:rPr>
        <w:t xml:space="preserve"> </w:t>
      </w:r>
      <w:r w:rsidRPr="00784871">
        <w:rPr>
          <w:b/>
          <w:color w:val="000000" w:themeColor="text1"/>
          <w:sz w:val="24"/>
          <w:lang w:val="lt-LT" w:eastAsia="ar-SA"/>
        </w:rPr>
        <w:fldChar w:fldCharType="end"/>
      </w:r>
      <w:r w:rsidRPr="00784871">
        <w:rPr>
          <w:bCs/>
          <w:color w:val="000000" w:themeColor="text1"/>
          <w:sz w:val="24"/>
          <w:szCs w:val="24"/>
          <w:lang w:val="lt-LT"/>
        </w:rPr>
        <w:t>dantų protezavimo paslaugų išlaidų kompensavimo iš Anykščių rajono savivaldybės biudžeto tvarkos aprašo patvirtinimo</w:t>
      </w:r>
      <w:r w:rsidRPr="00784871">
        <w:rPr>
          <w:rFonts w:eastAsia="Calibri"/>
          <w:color w:val="000000" w:themeColor="text1"/>
          <w:sz w:val="24"/>
          <w:szCs w:val="24"/>
          <w:lang w:val="lt-LT"/>
        </w:rPr>
        <w:t>“.</w:t>
      </w:r>
    </w:p>
    <w:p w14:paraId="221D00BC" w14:textId="7559B853" w:rsidR="00BE68E0" w:rsidRPr="00784871" w:rsidRDefault="00BE68E0" w:rsidP="00BE68E0">
      <w:pPr>
        <w:shd w:val="clear" w:color="auto" w:fill="FFFFFF"/>
        <w:rPr>
          <w:color w:val="000000" w:themeColor="text1"/>
          <w:sz w:val="24"/>
          <w:szCs w:val="24"/>
          <w:lang w:val="lt-LT"/>
        </w:rPr>
      </w:pPr>
      <w:r w:rsidRPr="00784871">
        <w:rPr>
          <w:rFonts w:eastAsia="Calibri"/>
          <w:color w:val="000000" w:themeColor="text1"/>
          <w:sz w:val="24"/>
          <w:szCs w:val="24"/>
          <w:lang w:val="lt-LT"/>
        </w:rPr>
        <w:t xml:space="preserve"> </w:t>
      </w:r>
    </w:p>
    <w:p w14:paraId="4DB2005E" w14:textId="77777777" w:rsidR="00BE68E0" w:rsidRPr="00784871" w:rsidRDefault="00BE68E0" w:rsidP="00BE68E0">
      <w:pPr>
        <w:ind w:firstLine="720"/>
        <w:rPr>
          <w:b/>
          <w:color w:val="000000" w:themeColor="text1"/>
          <w:sz w:val="24"/>
          <w:szCs w:val="24"/>
          <w:lang w:val="lt-LT"/>
        </w:rPr>
      </w:pPr>
      <w:r w:rsidRPr="00784871">
        <w:rPr>
          <w:b/>
          <w:color w:val="000000" w:themeColor="text1"/>
          <w:sz w:val="24"/>
          <w:szCs w:val="24"/>
          <w:lang w:val="lt-LT"/>
        </w:rPr>
        <w:t>6. Sprendimo įgyvendinimo terminai – kas, ką ir kada turėtų atlikti</w:t>
      </w:r>
    </w:p>
    <w:p w14:paraId="40C4E858" w14:textId="77C8AECD" w:rsidR="00BE68E0" w:rsidRPr="00784871" w:rsidRDefault="00BE68E0" w:rsidP="00BE68E0">
      <w:pPr>
        <w:rPr>
          <w:bCs/>
          <w:color w:val="000000" w:themeColor="text1"/>
          <w:sz w:val="24"/>
          <w:szCs w:val="24"/>
          <w:lang w:val="lt-LT"/>
        </w:rPr>
      </w:pPr>
      <w:r w:rsidRPr="00784871">
        <w:rPr>
          <w:bCs/>
          <w:color w:val="000000" w:themeColor="text1"/>
          <w:sz w:val="24"/>
          <w:szCs w:val="24"/>
          <w:lang w:val="lt-LT"/>
        </w:rPr>
        <w:t>Sprendimas bus</w:t>
      </w:r>
      <w:r w:rsidRPr="00784871">
        <w:rPr>
          <w:color w:val="000000" w:themeColor="text1"/>
          <w:sz w:val="24"/>
          <w:szCs w:val="24"/>
          <w:lang w:val="lt-LT"/>
        </w:rPr>
        <w:t xml:space="preserve"> vykdomas, atsakinga – S</w:t>
      </w:r>
      <w:r w:rsidR="001B3441" w:rsidRPr="00784871">
        <w:rPr>
          <w:color w:val="000000" w:themeColor="text1"/>
          <w:sz w:val="24"/>
          <w:szCs w:val="24"/>
          <w:lang w:val="lt-LT"/>
        </w:rPr>
        <w:t>veikatos reikalų koordinatorė</w:t>
      </w:r>
      <w:r w:rsidRPr="00784871">
        <w:rPr>
          <w:color w:val="000000" w:themeColor="text1"/>
          <w:sz w:val="24"/>
          <w:szCs w:val="24"/>
          <w:lang w:val="lt-LT"/>
        </w:rPr>
        <w:t>.</w:t>
      </w:r>
    </w:p>
    <w:p w14:paraId="5D125BC6" w14:textId="77777777" w:rsidR="00BE68E0" w:rsidRPr="00784871" w:rsidRDefault="00BE68E0" w:rsidP="00BE68E0">
      <w:pPr>
        <w:rPr>
          <w:b/>
          <w:color w:val="000000" w:themeColor="text1"/>
          <w:sz w:val="24"/>
          <w:szCs w:val="24"/>
          <w:lang w:val="lt-LT"/>
        </w:rPr>
      </w:pPr>
    </w:p>
    <w:p w14:paraId="245792AC" w14:textId="77777777" w:rsidR="00BE68E0" w:rsidRPr="00784871" w:rsidRDefault="00BE68E0" w:rsidP="00BE68E0">
      <w:pPr>
        <w:ind w:firstLine="720"/>
        <w:rPr>
          <w:b/>
          <w:color w:val="000000" w:themeColor="text1"/>
          <w:sz w:val="24"/>
          <w:szCs w:val="24"/>
          <w:lang w:val="lt-LT"/>
        </w:rPr>
      </w:pPr>
      <w:r w:rsidRPr="00784871">
        <w:rPr>
          <w:b/>
          <w:color w:val="000000" w:themeColor="text1"/>
          <w:sz w:val="24"/>
          <w:szCs w:val="24"/>
          <w:lang w:val="lt-LT"/>
        </w:rPr>
        <w:t>7. Sprendimo projekto rengimo metu gauti specialistų vertinimai ir išvados</w:t>
      </w:r>
    </w:p>
    <w:p w14:paraId="4EA29EDC" w14:textId="77777777" w:rsidR="00BE68E0" w:rsidRPr="00784871" w:rsidRDefault="00BE68E0" w:rsidP="00BE68E0">
      <w:pPr>
        <w:pStyle w:val="Sraopastraipa"/>
        <w:ind w:left="0"/>
        <w:rPr>
          <w:color w:val="000000" w:themeColor="text1"/>
          <w:sz w:val="24"/>
          <w:szCs w:val="24"/>
          <w:lang w:val="lt-LT"/>
        </w:rPr>
      </w:pPr>
      <w:r w:rsidRPr="00784871">
        <w:rPr>
          <w:color w:val="000000" w:themeColor="text1"/>
          <w:sz w:val="24"/>
          <w:szCs w:val="24"/>
          <w:lang w:val="lt-LT"/>
        </w:rPr>
        <w:t>Negauti.</w:t>
      </w:r>
    </w:p>
    <w:p w14:paraId="4FB5379C" w14:textId="77777777" w:rsidR="00BE68E0" w:rsidRPr="00784871" w:rsidRDefault="00BE68E0" w:rsidP="00BE68E0">
      <w:pPr>
        <w:ind w:firstLine="720"/>
        <w:rPr>
          <w:b/>
          <w:color w:val="000000" w:themeColor="text1"/>
          <w:sz w:val="24"/>
          <w:szCs w:val="24"/>
          <w:lang w:val="lt-LT"/>
        </w:rPr>
      </w:pPr>
      <w:r w:rsidRPr="00784871">
        <w:rPr>
          <w:b/>
          <w:color w:val="000000" w:themeColor="text1"/>
          <w:sz w:val="24"/>
          <w:szCs w:val="24"/>
          <w:lang w:val="lt-LT"/>
        </w:rPr>
        <w:t>8. Kiti reikalingi pagrindimai, skaičiavimai ir paaiškinimai</w:t>
      </w:r>
    </w:p>
    <w:p w14:paraId="762345C4" w14:textId="6E31852B" w:rsidR="00BE68E0" w:rsidRPr="00784871" w:rsidRDefault="00661501" w:rsidP="00BE68E0">
      <w:pPr>
        <w:rPr>
          <w:bCs/>
          <w:color w:val="000000" w:themeColor="text1"/>
          <w:sz w:val="24"/>
          <w:szCs w:val="24"/>
          <w:lang w:val="lt-LT"/>
        </w:rPr>
      </w:pPr>
      <w:r w:rsidRPr="00661501">
        <w:rPr>
          <w:bCs/>
          <w:color w:val="000000" w:themeColor="text1"/>
          <w:sz w:val="24"/>
          <w:szCs w:val="24"/>
          <w:lang w:val="lt-LT"/>
        </w:rPr>
        <w:t>Pridedama antikorupcinio vertinimo pažyma.</w:t>
      </w:r>
    </w:p>
    <w:p w14:paraId="42387833" w14:textId="77777777" w:rsidR="00BE68E0" w:rsidRPr="00784871" w:rsidRDefault="00BE68E0" w:rsidP="00BE68E0">
      <w:pPr>
        <w:rPr>
          <w:bCs/>
          <w:color w:val="000000" w:themeColor="text1"/>
          <w:sz w:val="24"/>
          <w:szCs w:val="24"/>
          <w:lang w:val="lt-LT"/>
        </w:rPr>
      </w:pPr>
    </w:p>
    <w:p w14:paraId="0B680A15" w14:textId="77777777" w:rsidR="00BE68E0" w:rsidRPr="00784871" w:rsidRDefault="00BE68E0" w:rsidP="00BE68E0">
      <w:pPr>
        <w:ind w:firstLine="720"/>
        <w:rPr>
          <w:color w:val="000000" w:themeColor="text1"/>
          <w:sz w:val="24"/>
          <w:szCs w:val="24"/>
          <w:lang w:val="lt-LT"/>
        </w:rPr>
      </w:pPr>
      <w:r w:rsidRPr="00784871">
        <w:rPr>
          <w:b/>
          <w:color w:val="000000" w:themeColor="text1"/>
          <w:sz w:val="24"/>
          <w:szCs w:val="24"/>
          <w:lang w:val="lt-LT"/>
        </w:rPr>
        <w:t>9. Sprendimo projekto iniciatoriai ir rengėjai, pranešėjas</w:t>
      </w:r>
      <w:r w:rsidRPr="00784871">
        <w:rPr>
          <w:color w:val="000000" w:themeColor="text1"/>
          <w:sz w:val="24"/>
          <w:szCs w:val="24"/>
          <w:lang w:val="lt-LT"/>
        </w:rPr>
        <w:t xml:space="preserve">             </w:t>
      </w:r>
    </w:p>
    <w:p w14:paraId="31577B08" w14:textId="53E8D2DF" w:rsidR="00BE68E0" w:rsidRPr="00784871" w:rsidRDefault="00BE68E0" w:rsidP="00BE68E0">
      <w:pPr>
        <w:rPr>
          <w:color w:val="000000" w:themeColor="text1"/>
          <w:sz w:val="24"/>
          <w:szCs w:val="24"/>
          <w:lang w:val="lt-LT"/>
        </w:rPr>
      </w:pPr>
      <w:r w:rsidRPr="00784871">
        <w:rPr>
          <w:color w:val="000000" w:themeColor="text1"/>
          <w:sz w:val="24"/>
          <w:szCs w:val="24"/>
          <w:lang w:val="lt-LT"/>
        </w:rPr>
        <w:t xml:space="preserve">Sprendimo projekto iniciatorė – </w:t>
      </w:r>
      <w:r w:rsidR="001B3441" w:rsidRPr="00784871">
        <w:rPr>
          <w:color w:val="000000" w:themeColor="text1"/>
          <w:sz w:val="24"/>
          <w:szCs w:val="24"/>
          <w:lang w:val="lt-LT"/>
        </w:rPr>
        <w:t>Sveikatos reikalų koordinatorė</w:t>
      </w:r>
      <w:r w:rsidRPr="00784871">
        <w:rPr>
          <w:color w:val="000000" w:themeColor="text1"/>
          <w:sz w:val="24"/>
          <w:szCs w:val="24"/>
          <w:lang w:val="lt-LT"/>
        </w:rPr>
        <w:t xml:space="preserve"> Vaiva Daugelavičienė.</w:t>
      </w:r>
    </w:p>
    <w:p w14:paraId="0417AC9D" w14:textId="6CA75044" w:rsidR="00BE68E0" w:rsidRPr="00784871" w:rsidRDefault="00BE68E0" w:rsidP="00BE68E0">
      <w:pPr>
        <w:rPr>
          <w:color w:val="000000" w:themeColor="text1"/>
          <w:sz w:val="24"/>
          <w:szCs w:val="24"/>
          <w:lang w:val="lt-LT"/>
        </w:rPr>
      </w:pPr>
      <w:r w:rsidRPr="00784871">
        <w:rPr>
          <w:color w:val="000000" w:themeColor="text1"/>
          <w:sz w:val="24"/>
          <w:szCs w:val="24"/>
          <w:lang w:val="lt-LT"/>
        </w:rPr>
        <w:t xml:space="preserve">Rengėja – </w:t>
      </w:r>
      <w:r w:rsidR="001B3441" w:rsidRPr="00784871">
        <w:rPr>
          <w:color w:val="000000" w:themeColor="text1"/>
          <w:sz w:val="24"/>
          <w:szCs w:val="24"/>
          <w:lang w:val="lt-LT"/>
        </w:rPr>
        <w:t>Sveikatos reikalų koordinatorė</w:t>
      </w:r>
      <w:r w:rsidRPr="00784871">
        <w:rPr>
          <w:color w:val="000000" w:themeColor="text1"/>
          <w:sz w:val="24"/>
          <w:szCs w:val="24"/>
          <w:lang w:val="lt-LT"/>
        </w:rPr>
        <w:t xml:space="preserve"> Vaiva Daugelavičienė.  </w:t>
      </w:r>
    </w:p>
    <w:p w14:paraId="1B45BA2F" w14:textId="22CF515C" w:rsidR="00BE68E0" w:rsidRPr="00784871" w:rsidRDefault="00BE68E0" w:rsidP="00BE68E0">
      <w:pPr>
        <w:rPr>
          <w:color w:val="000000" w:themeColor="text1"/>
          <w:sz w:val="24"/>
          <w:szCs w:val="24"/>
          <w:lang w:val="lt-LT"/>
        </w:rPr>
      </w:pPr>
      <w:r w:rsidRPr="00784871">
        <w:rPr>
          <w:color w:val="000000" w:themeColor="text1"/>
          <w:sz w:val="24"/>
          <w:szCs w:val="24"/>
          <w:lang w:val="lt-LT"/>
        </w:rPr>
        <w:t>Pranešėja</w:t>
      </w:r>
      <w:r w:rsidRPr="00784871">
        <w:rPr>
          <w:b/>
          <w:color w:val="000000" w:themeColor="text1"/>
          <w:sz w:val="24"/>
          <w:szCs w:val="24"/>
          <w:lang w:val="lt-LT"/>
        </w:rPr>
        <w:t xml:space="preserve"> </w:t>
      </w:r>
      <w:r w:rsidRPr="00784871">
        <w:rPr>
          <w:color w:val="000000" w:themeColor="text1"/>
          <w:sz w:val="24"/>
          <w:szCs w:val="24"/>
          <w:lang w:val="lt-LT"/>
        </w:rPr>
        <w:t xml:space="preserve">– </w:t>
      </w:r>
      <w:r w:rsidR="001B3441" w:rsidRPr="00784871">
        <w:rPr>
          <w:color w:val="000000" w:themeColor="text1"/>
          <w:sz w:val="24"/>
          <w:szCs w:val="24"/>
          <w:lang w:val="lt-LT"/>
        </w:rPr>
        <w:t>Sveikatos reikalų koordinatorė</w:t>
      </w:r>
      <w:r w:rsidRPr="00784871">
        <w:rPr>
          <w:color w:val="000000" w:themeColor="text1"/>
          <w:sz w:val="24"/>
          <w:szCs w:val="24"/>
          <w:lang w:val="lt-LT"/>
        </w:rPr>
        <w:t xml:space="preserve"> Vaiva Daugelavičienė.  </w:t>
      </w:r>
    </w:p>
    <w:p w14:paraId="5D046AEC" w14:textId="77777777" w:rsidR="00BE68E0" w:rsidRPr="00784871" w:rsidRDefault="00BE68E0" w:rsidP="00BE68E0">
      <w:pPr>
        <w:rPr>
          <w:color w:val="000000" w:themeColor="text1"/>
          <w:sz w:val="24"/>
          <w:szCs w:val="24"/>
          <w:lang w:val="lt-LT"/>
        </w:rPr>
      </w:pPr>
    </w:p>
    <w:p w14:paraId="144C5072" w14:textId="77777777" w:rsidR="00BE68E0" w:rsidRPr="00784871" w:rsidRDefault="00BE68E0" w:rsidP="00C32E85">
      <w:pPr>
        <w:jc w:val="right"/>
        <w:rPr>
          <w:color w:val="000000" w:themeColor="text1"/>
          <w:sz w:val="24"/>
          <w:szCs w:val="24"/>
          <w:lang w:val="lt-LT"/>
        </w:rPr>
      </w:pPr>
    </w:p>
    <w:sectPr w:rsidR="00BE68E0" w:rsidRPr="00784871" w:rsidSect="00BB4FC8">
      <w:footerReference w:type="even" r:id="rId11"/>
      <w:pgSz w:w="12240" w:h="15840"/>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630D3" w14:textId="77777777" w:rsidR="00240303" w:rsidRDefault="00240303">
      <w:r>
        <w:separator/>
      </w:r>
    </w:p>
  </w:endnote>
  <w:endnote w:type="continuationSeparator" w:id="0">
    <w:p w14:paraId="6E99F96C" w14:textId="77777777" w:rsidR="00240303" w:rsidRDefault="0024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7AA6" w14:textId="77777777" w:rsidR="00944CAA" w:rsidRDefault="00944CAA" w:rsidP="00BF0574">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6771EE0" w14:textId="77777777" w:rsidR="00944CAA" w:rsidRDefault="00944CAA" w:rsidP="00C6151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02ED2" w14:textId="77777777" w:rsidR="00240303" w:rsidRDefault="00240303">
      <w:r>
        <w:separator/>
      </w:r>
    </w:p>
  </w:footnote>
  <w:footnote w:type="continuationSeparator" w:id="0">
    <w:p w14:paraId="010AE910" w14:textId="77777777" w:rsidR="00240303" w:rsidRDefault="00240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860DD"/>
    <w:multiLevelType w:val="multilevel"/>
    <w:tmpl w:val="62304874"/>
    <w:lvl w:ilvl="0">
      <w:start w:val="1"/>
      <w:numFmt w:val="decimal"/>
      <w:lvlText w:val="%1."/>
      <w:lvlJc w:val="left"/>
      <w:pPr>
        <w:ind w:left="1834" w:hanging="984"/>
      </w:pPr>
      <w:rPr>
        <w:b w:val="0"/>
        <w:strike w:val="0"/>
        <w:dstrike w:val="0"/>
        <w:color w:val="auto"/>
        <w:u w:val="none"/>
        <w:effect w:val="none"/>
      </w:rPr>
    </w:lvl>
    <w:lvl w:ilvl="1">
      <w:start w:val="1"/>
      <w:numFmt w:val="decimal"/>
      <w:isLgl/>
      <w:lvlText w:val="%1.%2."/>
      <w:lvlJc w:val="left"/>
      <w:pPr>
        <w:ind w:left="2196" w:hanging="1416"/>
      </w:pPr>
    </w:lvl>
    <w:lvl w:ilvl="2">
      <w:start w:val="1"/>
      <w:numFmt w:val="decimal"/>
      <w:isLgl/>
      <w:lvlText w:val="%1.%2.%3."/>
      <w:lvlJc w:val="left"/>
      <w:pPr>
        <w:ind w:left="2196" w:hanging="1416"/>
      </w:pPr>
    </w:lvl>
    <w:lvl w:ilvl="3">
      <w:start w:val="1"/>
      <w:numFmt w:val="decimal"/>
      <w:isLgl/>
      <w:lvlText w:val="%1.%2.%3.%4."/>
      <w:lvlJc w:val="left"/>
      <w:pPr>
        <w:ind w:left="2196" w:hanging="1416"/>
      </w:pPr>
    </w:lvl>
    <w:lvl w:ilvl="4">
      <w:start w:val="1"/>
      <w:numFmt w:val="decimal"/>
      <w:isLgl/>
      <w:lvlText w:val="%1.%2.%3.%4.%5."/>
      <w:lvlJc w:val="left"/>
      <w:pPr>
        <w:ind w:left="2196" w:hanging="1416"/>
      </w:pPr>
    </w:lvl>
    <w:lvl w:ilvl="5">
      <w:start w:val="1"/>
      <w:numFmt w:val="decimal"/>
      <w:isLgl/>
      <w:lvlText w:val="%1.%2.%3.%4.%5.%6."/>
      <w:lvlJc w:val="left"/>
      <w:pPr>
        <w:ind w:left="2196" w:hanging="1416"/>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1"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4EA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07097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8E43C1"/>
    <w:multiLevelType w:val="hybridMultilevel"/>
    <w:tmpl w:val="AA2E1DD6"/>
    <w:lvl w:ilvl="0" w:tplc="0409000F">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6" w15:restartNumberingAfterBreak="0">
    <w:nsid w:val="26AA7E04"/>
    <w:multiLevelType w:val="hybridMultilevel"/>
    <w:tmpl w:val="99EC8758"/>
    <w:lvl w:ilvl="0" w:tplc="7B249452">
      <w:start w:val="1"/>
      <w:numFmt w:val="upperLetter"/>
      <w:lvlText w:val="%1."/>
      <w:lvlJc w:val="left"/>
      <w:pPr>
        <w:ind w:left="7725" w:hanging="360"/>
      </w:pPr>
      <w:rPr>
        <w:rFonts w:hint="default"/>
      </w:rPr>
    </w:lvl>
    <w:lvl w:ilvl="1" w:tplc="04270019" w:tentative="1">
      <w:start w:val="1"/>
      <w:numFmt w:val="lowerLetter"/>
      <w:lvlText w:val="%2."/>
      <w:lvlJc w:val="left"/>
      <w:pPr>
        <w:ind w:left="8445" w:hanging="360"/>
      </w:pPr>
    </w:lvl>
    <w:lvl w:ilvl="2" w:tplc="0427001B" w:tentative="1">
      <w:start w:val="1"/>
      <w:numFmt w:val="lowerRoman"/>
      <w:lvlText w:val="%3."/>
      <w:lvlJc w:val="right"/>
      <w:pPr>
        <w:ind w:left="9165" w:hanging="180"/>
      </w:pPr>
    </w:lvl>
    <w:lvl w:ilvl="3" w:tplc="0427000F" w:tentative="1">
      <w:start w:val="1"/>
      <w:numFmt w:val="decimal"/>
      <w:lvlText w:val="%4."/>
      <w:lvlJc w:val="left"/>
      <w:pPr>
        <w:ind w:left="9885" w:hanging="360"/>
      </w:pPr>
    </w:lvl>
    <w:lvl w:ilvl="4" w:tplc="04270019" w:tentative="1">
      <w:start w:val="1"/>
      <w:numFmt w:val="lowerLetter"/>
      <w:lvlText w:val="%5."/>
      <w:lvlJc w:val="left"/>
      <w:pPr>
        <w:ind w:left="10605" w:hanging="360"/>
      </w:pPr>
    </w:lvl>
    <w:lvl w:ilvl="5" w:tplc="0427001B" w:tentative="1">
      <w:start w:val="1"/>
      <w:numFmt w:val="lowerRoman"/>
      <w:lvlText w:val="%6."/>
      <w:lvlJc w:val="right"/>
      <w:pPr>
        <w:ind w:left="11325" w:hanging="180"/>
      </w:pPr>
    </w:lvl>
    <w:lvl w:ilvl="6" w:tplc="0427000F" w:tentative="1">
      <w:start w:val="1"/>
      <w:numFmt w:val="decimal"/>
      <w:lvlText w:val="%7."/>
      <w:lvlJc w:val="left"/>
      <w:pPr>
        <w:ind w:left="12045" w:hanging="360"/>
      </w:pPr>
    </w:lvl>
    <w:lvl w:ilvl="7" w:tplc="04270019" w:tentative="1">
      <w:start w:val="1"/>
      <w:numFmt w:val="lowerLetter"/>
      <w:lvlText w:val="%8."/>
      <w:lvlJc w:val="left"/>
      <w:pPr>
        <w:ind w:left="12765" w:hanging="360"/>
      </w:pPr>
    </w:lvl>
    <w:lvl w:ilvl="8" w:tplc="0427001B" w:tentative="1">
      <w:start w:val="1"/>
      <w:numFmt w:val="lowerRoman"/>
      <w:lvlText w:val="%9."/>
      <w:lvlJc w:val="right"/>
      <w:pPr>
        <w:ind w:left="13485" w:hanging="180"/>
      </w:pPr>
    </w:lvl>
  </w:abstractNum>
  <w:abstractNum w:abstractNumId="7" w15:restartNumberingAfterBreak="0">
    <w:nsid w:val="28E8152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AD6072"/>
    <w:multiLevelType w:val="multilevel"/>
    <w:tmpl w:val="736E9BEA"/>
    <w:lvl w:ilvl="0">
      <w:start w:val="18"/>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31425C"/>
    <w:multiLevelType w:val="multilevel"/>
    <w:tmpl w:val="8216EBD8"/>
    <w:lvl w:ilvl="0">
      <w:start w:val="8"/>
      <w:numFmt w:val="decimal"/>
      <w:lvlText w:val="%1."/>
      <w:lvlJc w:val="left"/>
      <w:pPr>
        <w:ind w:left="786"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160E9C"/>
    <w:multiLevelType w:val="multilevel"/>
    <w:tmpl w:val="1104329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2" w15:restartNumberingAfterBreak="0">
    <w:nsid w:val="361A4ED3"/>
    <w:multiLevelType w:val="multilevel"/>
    <w:tmpl w:val="AA12DE58"/>
    <w:lvl w:ilvl="0">
      <w:start w:val="1"/>
      <w:numFmt w:val="decimal"/>
      <w:lvlText w:val="%1."/>
      <w:lvlJc w:val="left"/>
      <w:pPr>
        <w:ind w:left="720" w:hanging="360"/>
      </w:pPr>
      <w:rPr>
        <w:rFonts w:hint="default"/>
      </w:rPr>
    </w:lvl>
    <w:lvl w:ilvl="1">
      <w:start w:val="1"/>
      <w:numFmt w:val="decimal"/>
      <w:isLgl/>
      <w:lvlText w:val="%1.%2."/>
      <w:lvlJc w:val="left"/>
      <w:pPr>
        <w:ind w:left="1284" w:hanging="540"/>
      </w:pPr>
      <w:rPr>
        <w:rFonts w:hint="default"/>
      </w:rPr>
    </w:lvl>
    <w:lvl w:ilvl="2">
      <w:start w:val="2"/>
      <w:numFmt w:val="decimal"/>
      <w:isLgl/>
      <w:lvlText w:val="%1.%2.%3."/>
      <w:lvlJc w:val="left"/>
      <w:pPr>
        <w:ind w:left="1848" w:hanging="720"/>
      </w:pPr>
      <w:rPr>
        <w:rFonts w:hint="default"/>
      </w:rPr>
    </w:lvl>
    <w:lvl w:ilvl="3">
      <w:start w:val="1"/>
      <w:numFmt w:val="decimal"/>
      <w:isLgl/>
      <w:lvlText w:val="%1.%2.%3.%4."/>
      <w:lvlJc w:val="left"/>
      <w:pPr>
        <w:ind w:left="2232" w:hanging="720"/>
      </w:pPr>
      <w:rPr>
        <w:rFonts w:hint="default"/>
      </w:rPr>
    </w:lvl>
    <w:lvl w:ilvl="4">
      <w:start w:val="1"/>
      <w:numFmt w:val="decimal"/>
      <w:isLgl/>
      <w:lvlText w:val="%1.%2.%3.%4.%5."/>
      <w:lvlJc w:val="left"/>
      <w:pPr>
        <w:ind w:left="2976"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104" w:hanging="1440"/>
      </w:pPr>
      <w:rPr>
        <w:rFonts w:hint="default"/>
      </w:rPr>
    </w:lvl>
    <w:lvl w:ilvl="7">
      <w:start w:val="1"/>
      <w:numFmt w:val="decimal"/>
      <w:isLgl/>
      <w:lvlText w:val="%1.%2.%3.%4.%5.%6.%7.%8."/>
      <w:lvlJc w:val="left"/>
      <w:pPr>
        <w:ind w:left="4488" w:hanging="1440"/>
      </w:pPr>
      <w:rPr>
        <w:rFonts w:hint="default"/>
      </w:rPr>
    </w:lvl>
    <w:lvl w:ilvl="8">
      <w:start w:val="1"/>
      <w:numFmt w:val="decimal"/>
      <w:isLgl/>
      <w:lvlText w:val="%1.%2.%3.%4.%5.%6.%7.%8.%9."/>
      <w:lvlJc w:val="left"/>
      <w:pPr>
        <w:ind w:left="5232" w:hanging="1800"/>
      </w:pPr>
      <w:rPr>
        <w:rFonts w:hint="default"/>
      </w:rPr>
    </w:lvl>
  </w:abstractNum>
  <w:abstractNum w:abstractNumId="13"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9F5A8F"/>
    <w:multiLevelType w:val="hybridMultilevel"/>
    <w:tmpl w:val="AE94F7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FE9276F"/>
    <w:multiLevelType w:val="hybridMultilevel"/>
    <w:tmpl w:val="AA2E1DD6"/>
    <w:lvl w:ilvl="0" w:tplc="0409000F">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F445F6"/>
    <w:multiLevelType w:val="hybridMultilevel"/>
    <w:tmpl w:val="22C8D5EC"/>
    <w:lvl w:ilvl="0" w:tplc="CC6280CC">
      <w:start w:val="1"/>
      <w:numFmt w:val="decimal"/>
      <w:lvlText w:val="%1."/>
      <w:lvlJc w:val="left"/>
      <w:pPr>
        <w:tabs>
          <w:tab w:val="num" w:pos="1067"/>
        </w:tabs>
        <w:ind w:left="1067" w:hanging="357"/>
      </w:pPr>
      <w:rPr>
        <w:rFonts w:ascii="Times New Roman" w:eastAsia="Times New Roman" w:hAnsi="Times New Roman" w:cs="Times New Roman"/>
        <w:b w:val="0"/>
      </w:rPr>
    </w:lvl>
    <w:lvl w:ilvl="1" w:tplc="04270019" w:tentative="1">
      <w:start w:val="1"/>
      <w:numFmt w:val="lowerLetter"/>
      <w:lvlText w:val="%2."/>
      <w:lvlJc w:val="left"/>
      <w:pPr>
        <w:tabs>
          <w:tab w:val="num" w:pos="-910"/>
        </w:tabs>
        <w:ind w:left="-910" w:hanging="360"/>
      </w:pPr>
    </w:lvl>
    <w:lvl w:ilvl="2" w:tplc="0427001B" w:tentative="1">
      <w:start w:val="1"/>
      <w:numFmt w:val="lowerRoman"/>
      <w:lvlText w:val="%3."/>
      <w:lvlJc w:val="right"/>
      <w:pPr>
        <w:tabs>
          <w:tab w:val="num" w:pos="-190"/>
        </w:tabs>
        <w:ind w:left="-190" w:hanging="180"/>
      </w:pPr>
    </w:lvl>
    <w:lvl w:ilvl="3" w:tplc="0427000F" w:tentative="1">
      <w:start w:val="1"/>
      <w:numFmt w:val="decimal"/>
      <w:lvlText w:val="%4."/>
      <w:lvlJc w:val="left"/>
      <w:pPr>
        <w:tabs>
          <w:tab w:val="num" w:pos="530"/>
        </w:tabs>
        <w:ind w:left="530" w:hanging="360"/>
      </w:pPr>
    </w:lvl>
    <w:lvl w:ilvl="4" w:tplc="04270019" w:tentative="1">
      <w:start w:val="1"/>
      <w:numFmt w:val="lowerLetter"/>
      <w:lvlText w:val="%5."/>
      <w:lvlJc w:val="left"/>
      <w:pPr>
        <w:tabs>
          <w:tab w:val="num" w:pos="1250"/>
        </w:tabs>
        <w:ind w:left="1250" w:hanging="360"/>
      </w:pPr>
    </w:lvl>
    <w:lvl w:ilvl="5" w:tplc="0427001B" w:tentative="1">
      <w:start w:val="1"/>
      <w:numFmt w:val="lowerRoman"/>
      <w:lvlText w:val="%6."/>
      <w:lvlJc w:val="right"/>
      <w:pPr>
        <w:tabs>
          <w:tab w:val="num" w:pos="1970"/>
        </w:tabs>
        <w:ind w:left="1970" w:hanging="180"/>
      </w:pPr>
    </w:lvl>
    <w:lvl w:ilvl="6" w:tplc="0427000F" w:tentative="1">
      <w:start w:val="1"/>
      <w:numFmt w:val="decimal"/>
      <w:lvlText w:val="%7."/>
      <w:lvlJc w:val="left"/>
      <w:pPr>
        <w:tabs>
          <w:tab w:val="num" w:pos="2690"/>
        </w:tabs>
        <w:ind w:left="2690" w:hanging="360"/>
      </w:pPr>
    </w:lvl>
    <w:lvl w:ilvl="7" w:tplc="04270019" w:tentative="1">
      <w:start w:val="1"/>
      <w:numFmt w:val="lowerLetter"/>
      <w:lvlText w:val="%8."/>
      <w:lvlJc w:val="left"/>
      <w:pPr>
        <w:tabs>
          <w:tab w:val="num" w:pos="3410"/>
        </w:tabs>
        <w:ind w:left="3410" w:hanging="360"/>
      </w:pPr>
    </w:lvl>
    <w:lvl w:ilvl="8" w:tplc="0427001B" w:tentative="1">
      <w:start w:val="1"/>
      <w:numFmt w:val="lowerRoman"/>
      <w:lvlText w:val="%9."/>
      <w:lvlJc w:val="right"/>
      <w:pPr>
        <w:tabs>
          <w:tab w:val="num" w:pos="4130"/>
        </w:tabs>
        <w:ind w:left="4130" w:hanging="180"/>
      </w:pPr>
    </w:lvl>
  </w:abstractNum>
  <w:abstractNum w:abstractNumId="21"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4473614">
    <w:abstractNumId w:val="4"/>
  </w:num>
  <w:num w:numId="2" w16cid:durableId="2111658188">
    <w:abstractNumId w:val="15"/>
  </w:num>
  <w:num w:numId="3" w16cid:durableId="13172953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93196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413258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1001162">
    <w:abstractNumId w:val="10"/>
  </w:num>
  <w:num w:numId="7" w16cid:durableId="904801433">
    <w:abstractNumId w:val="7"/>
  </w:num>
  <w:num w:numId="8" w16cid:durableId="951329455">
    <w:abstractNumId w:val="14"/>
  </w:num>
  <w:num w:numId="9" w16cid:durableId="1615939816">
    <w:abstractNumId w:val="6"/>
  </w:num>
  <w:num w:numId="10" w16cid:durableId="1769619034">
    <w:abstractNumId w:val="16"/>
  </w:num>
  <w:num w:numId="11" w16cid:durableId="1008479805">
    <w:abstractNumId w:val="21"/>
  </w:num>
  <w:num w:numId="12" w16cid:durableId="596448469">
    <w:abstractNumId w:val="13"/>
  </w:num>
  <w:num w:numId="13" w16cid:durableId="1350260692">
    <w:abstractNumId w:val="19"/>
  </w:num>
  <w:num w:numId="14" w16cid:durableId="1943829715">
    <w:abstractNumId w:val="5"/>
  </w:num>
  <w:num w:numId="15" w16cid:durableId="2076005537">
    <w:abstractNumId w:val="1"/>
  </w:num>
  <w:num w:numId="16" w16cid:durableId="1826699382">
    <w:abstractNumId w:val="20"/>
  </w:num>
  <w:num w:numId="17" w16cid:durableId="1000695126">
    <w:abstractNumId w:val="18"/>
  </w:num>
  <w:num w:numId="18" w16cid:durableId="1406031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3178146">
    <w:abstractNumId w:val="12"/>
  </w:num>
  <w:num w:numId="20" w16cid:durableId="609091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0809174">
    <w:abstractNumId w:val="3"/>
  </w:num>
  <w:num w:numId="22" w16cid:durableId="1247611518">
    <w:abstractNumId w:val="9"/>
  </w:num>
  <w:num w:numId="23" w16cid:durableId="2109420027">
    <w:abstractNumId w:val="8"/>
  </w:num>
  <w:num w:numId="24" w16cid:durableId="159201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00D3A"/>
    <w:rsid w:val="00004300"/>
    <w:rsid w:val="00004A67"/>
    <w:rsid w:val="0000558D"/>
    <w:rsid w:val="00005D1C"/>
    <w:rsid w:val="00006100"/>
    <w:rsid w:val="00013962"/>
    <w:rsid w:val="0001435A"/>
    <w:rsid w:val="00014DA5"/>
    <w:rsid w:val="000150DA"/>
    <w:rsid w:val="00015146"/>
    <w:rsid w:val="000168FD"/>
    <w:rsid w:val="00017DDD"/>
    <w:rsid w:val="00020580"/>
    <w:rsid w:val="0002151F"/>
    <w:rsid w:val="0002229F"/>
    <w:rsid w:val="00022A33"/>
    <w:rsid w:val="00024877"/>
    <w:rsid w:val="00025A98"/>
    <w:rsid w:val="00025C2E"/>
    <w:rsid w:val="0002643A"/>
    <w:rsid w:val="0002646C"/>
    <w:rsid w:val="0002664C"/>
    <w:rsid w:val="0002674F"/>
    <w:rsid w:val="00026B0A"/>
    <w:rsid w:val="0002700A"/>
    <w:rsid w:val="00031048"/>
    <w:rsid w:val="000314C1"/>
    <w:rsid w:val="00031BFC"/>
    <w:rsid w:val="000320FE"/>
    <w:rsid w:val="0003243B"/>
    <w:rsid w:val="0003261B"/>
    <w:rsid w:val="000359A7"/>
    <w:rsid w:val="00035E00"/>
    <w:rsid w:val="000362E1"/>
    <w:rsid w:val="00036E00"/>
    <w:rsid w:val="00037A85"/>
    <w:rsid w:val="00041540"/>
    <w:rsid w:val="00041CDE"/>
    <w:rsid w:val="0004352E"/>
    <w:rsid w:val="00043564"/>
    <w:rsid w:val="000449CA"/>
    <w:rsid w:val="000451AA"/>
    <w:rsid w:val="00045C1D"/>
    <w:rsid w:val="00046C6F"/>
    <w:rsid w:val="00050B39"/>
    <w:rsid w:val="00052ED2"/>
    <w:rsid w:val="0005430D"/>
    <w:rsid w:val="000557C1"/>
    <w:rsid w:val="00056314"/>
    <w:rsid w:val="00061E8C"/>
    <w:rsid w:val="00064029"/>
    <w:rsid w:val="00064A00"/>
    <w:rsid w:val="00065B8B"/>
    <w:rsid w:val="00065D43"/>
    <w:rsid w:val="0006726F"/>
    <w:rsid w:val="00073840"/>
    <w:rsid w:val="00074785"/>
    <w:rsid w:val="00080EE3"/>
    <w:rsid w:val="000833A9"/>
    <w:rsid w:val="0008490A"/>
    <w:rsid w:val="00085E28"/>
    <w:rsid w:val="000866E4"/>
    <w:rsid w:val="00086AF4"/>
    <w:rsid w:val="00086D8A"/>
    <w:rsid w:val="00090176"/>
    <w:rsid w:val="000905A7"/>
    <w:rsid w:val="000915FC"/>
    <w:rsid w:val="00092B40"/>
    <w:rsid w:val="00092E4E"/>
    <w:rsid w:val="00093762"/>
    <w:rsid w:val="00094796"/>
    <w:rsid w:val="000951A0"/>
    <w:rsid w:val="0009575F"/>
    <w:rsid w:val="000A1151"/>
    <w:rsid w:val="000A117C"/>
    <w:rsid w:val="000A1C8A"/>
    <w:rsid w:val="000A2090"/>
    <w:rsid w:val="000A2DAC"/>
    <w:rsid w:val="000A2EEF"/>
    <w:rsid w:val="000A3C8C"/>
    <w:rsid w:val="000A4827"/>
    <w:rsid w:val="000A4B40"/>
    <w:rsid w:val="000A524B"/>
    <w:rsid w:val="000A5789"/>
    <w:rsid w:val="000A5811"/>
    <w:rsid w:val="000A5F04"/>
    <w:rsid w:val="000A6194"/>
    <w:rsid w:val="000A704F"/>
    <w:rsid w:val="000B1637"/>
    <w:rsid w:val="000B35DD"/>
    <w:rsid w:val="000B3E7F"/>
    <w:rsid w:val="000B4E83"/>
    <w:rsid w:val="000B5A73"/>
    <w:rsid w:val="000B7A94"/>
    <w:rsid w:val="000C1A66"/>
    <w:rsid w:val="000C1B48"/>
    <w:rsid w:val="000C20A9"/>
    <w:rsid w:val="000C3415"/>
    <w:rsid w:val="000C39D1"/>
    <w:rsid w:val="000C480C"/>
    <w:rsid w:val="000C4B46"/>
    <w:rsid w:val="000C53BE"/>
    <w:rsid w:val="000C57E1"/>
    <w:rsid w:val="000C5DE0"/>
    <w:rsid w:val="000C7EA7"/>
    <w:rsid w:val="000D160A"/>
    <w:rsid w:val="000D2327"/>
    <w:rsid w:val="000D311C"/>
    <w:rsid w:val="000D413A"/>
    <w:rsid w:val="000D46C9"/>
    <w:rsid w:val="000D776E"/>
    <w:rsid w:val="000E0A9D"/>
    <w:rsid w:val="000E1913"/>
    <w:rsid w:val="000E216F"/>
    <w:rsid w:val="000E59ED"/>
    <w:rsid w:val="000E5A76"/>
    <w:rsid w:val="000E74FD"/>
    <w:rsid w:val="000F25CC"/>
    <w:rsid w:val="000F3561"/>
    <w:rsid w:val="000F3788"/>
    <w:rsid w:val="000F386A"/>
    <w:rsid w:val="000F3FF5"/>
    <w:rsid w:val="000F4746"/>
    <w:rsid w:val="000F62A5"/>
    <w:rsid w:val="000F62F5"/>
    <w:rsid w:val="000F702E"/>
    <w:rsid w:val="000F70CC"/>
    <w:rsid w:val="000F72D8"/>
    <w:rsid w:val="000F751D"/>
    <w:rsid w:val="000F7BDC"/>
    <w:rsid w:val="000F7F97"/>
    <w:rsid w:val="00100B91"/>
    <w:rsid w:val="00100C46"/>
    <w:rsid w:val="00100EBE"/>
    <w:rsid w:val="001019E3"/>
    <w:rsid w:val="00102C6C"/>
    <w:rsid w:val="00102DA2"/>
    <w:rsid w:val="00103F5A"/>
    <w:rsid w:val="00105EA1"/>
    <w:rsid w:val="00106834"/>
    <w:rsid w:val="001077BE"/>
    <w:rsid w:val="001079B0"/>
    <w:rsid w:val="00111654"/>
    <w:rsid w:val="001117C3"/>
    <w:rsid w:val="00111BA2"/>
    <w:rsid w:val="001140E5"/>
    <w:rsid w:val="00115A21"/>
    <w:rsid w:val="00117A46"/>
    <w:rsid w:val="00117C1E"/>
    <w:rsid w:val="0012127F"/>
    <w:rsid w:val="001221F5"/>
    <w:rsid w:val="001225DF"/>
    <w:rsid w:val="00124C99"/>
    <w:rsid w:val="00126F48"/>
    <w:rsid w:val="001322F1"/>
    <w:rsid w:val="00132BE2"/>
    <w:rsid w:val="00136BCB"/>
    <w:rsid w:val="001379A9"/>
    <w:rsid w:val="00140984"/>
    <w:rsid w:val="00140ABE"/>
    <w:rsid w:val="00142565"/>
    <w:rsid w:val="0014281C"/>
    <w:rsid w:val="00143735"/>
    <w:rsid w:val="00143BFE"/>
    <w:rsid w:val="00143D97"/>
    <w:rsid w:val="00145889"/>
    <w:rsid w:val="00145DEB"/>
    <w:rsid w:val="00146BBA"/>
    <w:rsid w:val="001479B4"/>
    <w:rsid w:val="001500ED"/>
    <w:rsid w:val="00150461"/>
    <w:rsid w:val="001516AB"/>
    <w:rsid w:val="00151905"/>
    <w:rsid w:val="001522B8"/>
    <w:rsid w:val="0015265C"/>
    <w:rsid w:val="00153018"/>
    <w:rsid w:val="00153C57"/>
    <w:rsid w:val="00153CE1"/>
    <w:rsid w:val="00154013"/>
    <w:rsid w:val="001546F8"/>
    <w:rsid w:val="00154CCB"/>
    <w:rsid w:val="00155126"/>
    <w:rsid w:val="00157FDD"/>
    <w:rsid w:val="00160DDA"/>
    <w:rsid w:val="00162790"/>
    <w:rsid w:val="00162985"/>
    <w:rsid w:val="00163472"/>
    <w:rsid w:val="00163EDE"/>
    <w:rsid w:val="001640BA"/>
    <w:rsid w:val="001653F5"/>
    <w:rsid w:val="00165441"/>
    <w:rsid w:val="00165E1B"/>
    <w:rsid w:val="00165F68"/>
    <w:rsid w:val="00166993"/>
    <w:rsid w:val="001674F9"/>
    <w:rsid w:val="00170758"/>
    <w:rsid w:val="00170E3D"/>
    <w:rsid w:val="0017113E"/>
    <w:rsid w:val="00171F0D"/>
    <w:rsid w:val="00172AE3"/>
    <w:rsid w:val="00173C59"/>
    <w:rsid w:val="00180C60"/>
    <w:rsid w:val="0018142F"/>
    <w:rsid w:val="0018225A"/>
    <w:rsid w:val="00182270"/>
    <w:rsid w:val="00183339"/>
    <w:rsid w:val="0018337D"/>
    <w:rsid w:val="00183619"/>
    <w:rsid w:val="0019001D"/>
    <w:rsid w:val="001920B0"/>
    <w:rsid w:val="00195121"/>
    <w:rsid w:val="001957D3"/>
    <w:rsid w:val="00196640"/>
    <w:rsid w:val="00196C5B"/>
    <w:rsid w:val="00197166"/>
    <w:rsid w:val="001A1584"/>
    <w:rsid w:val="001A204B"/>
    <w:rsid w:val="001A2DF5"/>
    <w:rsid w:val="001A423E"/>
    <w:rsid w:val="001A6184"/>
    <w:rsid w:val="001A7C3B"/>
    <w:rsid w:val="001B0F32"/>
    <w:rsid w:val="001B3441"/>
    <w:rsid w:val="001B5FEB"/>
    <w:rsid w:val="001C0CD7"/>
    <w:rsid w:val="001C2F34"/>
    <w:rsid w:val="001C4372"/>
    <w:rsid w:val="001C457F"/>
    <w:rsid w:val="001C535A"/>
    <w:rsid w:val="001C6629"/>
    <w:rsid w:val="001C6DC0"/>
    <w:rsid w:val="001C7ECB"/>
    <w:rsid w:val="001D1C42"/>
    <w:rsid w:val="001D2D63"/>
    <w:rsid w:val="001D2ECD"/>
    <w:rsid w:val="001D30F1"/>
    <w:rsid w:val="001D3EE5"/>
    <w:rsid w:val="001D4DCF"/>
    <w:rsid w:val="001D7793"/>
    <w:rsid w:val="001E2EEB"/>
    <w:rsid w:val="001E3492"/>
    <w:rsid w:val="001E5636"/>
    <w:rsid w:val="001E6ADC"/>
    <w:rsid w:val="001E72F8"/>
    <w:rsid w:val="001E7684"/>
    <w:rsid w:val="001F018F"/>
    <w:rsid w:val="001F01DE"/>
    <w:rsid w:val="001F2053"/>
    <w:rsid w:val="001F2D6D"/>
    <w:rsid w:val="001F4A1C"/>
    <w:rsid w:val="001F4F45"/>
    <w:rsid w:val="001F574C"/>
    <w:rsid w:val="001F5C8C"/>
    <w:rsid w:val="001F716C"/>
    <w:rsid w:val="001F7D6B"/>
    <w:rsid w:val="00200AED"/>
    <w:rsid w:val="002010F4"/>
    <w:rsid w:val="00202229"/>
    <w:rsid w:val="002022AC"/>
    <w:rsid w:val="00202954"/>
    <w:rsid w:val="0020334A"/>
    <w:rsid w:val="0020363F"/>
    <w:rsid w:val="002039E1"/>
    <w:rsid w:val="00203EFB"/>
    <w:rsid w:val="00206502"/>
    <w:rsid w:val="0020654A"/>
    <w:rsid w:val="00207295"/>
    <w:rsid w:val="0020763B"/>
    <w:rsid w:val="00210293"/>
    <w:rsid w:val="00210D90"/>
    <w:rsid w:val="00211173"/>
    <w:rsid w:val="002119D3"/>
    <w:rsid w:val="002127B4"/>
    <w:rsid w:val="00213EA6"/>
    <w:rsid w:val="002142DC"/>
    <w:rsid w:val="002148BA"/>
    <w:rsid w:val="00215A10"/>
    <w:rsid w:val="00215B26"/>
    <w:rsid w:val="00220225"/>
    <w:rsid w:val="0022031F"/>
    <w:rsid w:val="00220899"/>
    <w:rsid w:val="002220B4"/>
    <w:rsid w:val="002222DA"/>
    <w:rsid w:val="00222E75"/>
    <w:rsid w:val="00223B44"/>
    <w:rsid w:val="00224F37"/>
    <w:rsid w:val="00225415"/>
    <w:rsid w:val="00225629"/>
    <w:rsid w:val="002314F5"/>
    <w:rsid w:val="002358F2"/>
    <w:rsid w:val="00236A0B"/>
    <w:rsid w:val="00237552"/>
    <w:rsid w:val="002378E8"/>
    <w:rsid w:val="00240303"/>
    <w:rsid w:val="002407F5"/>
    <w:rsid w:val="002416F9"/>
    <w:rsid w:val="00241EC7"/>
    <w:rsid w:val="00242FA4"/>
    <w:rsid w:val="00243209"/>
    <w:rsid w:val="00243FD0"/>
    <w:rsid w:val="00244ED8"/>
    <w:rsid w:val="002457E7"/>
    <w:rsid w:val="00246C8F"/>
    <w:rsid w:val="00247B2A"/>
    <w:rsid w:val="00250B34"/>
    <w:rsid w:val="002511B6"/>
    <w:rsid w:val="0025196A"/>
    <w:rsid w:val="00251A4B"/>
    <w:rsid w:val="0025220F"/>
    <w:rsid w:val="002530EB"/>
    <w:rsid w:val="00253645"/>
    <w:rsid w:val="002557F2"/>
    <w:rsid w:val="00255AB4"/>
    <w:rsid w:val="00256ABA"/>
    <w:rsid w:val="00257A72"/>
    <w:rsid w:val="00266B7D"/>
    <w:rsid w:val="00266C51"/>
    <w:rsid w:val="0026775D"/>
    <w:rsid w:val="00271360"/>
    <w:rsid w:val="00273175"/>
    <w:rsid w:val="00273616"/>
    <w:rsid w:val="00274E2B"/>
    <w:rsid w:val="00275A3C"/>
    <w:rsid w:val="0027602B"/>
    <w:rsid w:val="00276140"/>
    <w:rsid w:val="00276E18"/>
    <w:rsid w:val="00276E96"/>
    <w:rsid w:val="0027740D"/>
    <w:rsid w:val="002778C5"/>
    <w:rsid w:val="00281A66"/>
    <w:rsid w:val="0028256B"/>
    <w:rsid w:val="002844A5"/>
    <w:rsid w:val="002848E5"/>
    <w:rsid w:val="00284BF0"/>
    <w:rsid w:val="002861FE"/>
    <w:rsid w:val="00291165"/>
    <w:rsid w:val="002911CC"/>
    <w:rsid w:val="00291752"/>
    <w:rsid w:val="00293968"/>
    <w:rsid w:val="002959B1"/>
    <w:rsid w:val="00295D5E"/>
    <w:rsid w:val="00295D65"/>
    <w:rsid w:val="00295EAC"/>
    <w:rsid w:val="002962B7"/>
    <w:rsid w:val="002974A9"/>
    <w:rsid w:val="0029789F"/>
    <w:rsid w:val="002A0505"/>
    <w:rsid w:val="002A0AD4"/>
    <w:rsid w:val="002A568D"/>
    <w:rsid w:val="002B0D00"/>
    <w:rsid w:val="002B12DD"/>
    <w:rsid w:val="002B3939"/>
    <w:rsid w:val="002B5158"/>
    <w:rsid w:val="002B6A8E"/>
    <w:rsid w:val="002C1972"/>
    <w:rsid w:val="002C1F34"/>
    <w:rsid w:val="002C4A21"/>
    <w:rsid w:val="002C4FC9"/>
    <w:rsid w:val="002C6367"/>
    <w:rsid w:val="002C75B9"/>
    <w:rsid w:val="002D0E3D"/>
    <w:rsid w:val="002D3977"/>
    <w:rsid w:val="002D3AED"/>
    <w:rsid w:val="002D5672"/>
    <w:rsid w:val="002D5C9E"/>
    <w:rsid w:val="002D5E32"/>
    <w:rsid w:val="002D5F0A"/>
    <w:rsid w:val="002D65E0"/>
    <w:rsid w:val="002D6832"/>
    <w:rsid w:val="002D7702"/>
    <w:rsid w:val="002E100E"/>
    <w:rsid w:val="002E1E2E"/>
    <w:rsid w:val="002E3625"/>
    <w:rsid w:val="002E688D"/>
    <w:rsid w:val="002E7066"/>
    <w:rsid w:val="002E7075"/>
    <w:rsid w:val="002F2939"/>
    <w:rsid w:val="002F2BBB"/>
    <w:rsid w:val="002F4EA1"/>
    <w:rsid w:val="002F5249"/>
    <w:rsid w:val="002F5430"/>
    <w:rsid w:val="002F7032"/>
    <w:rsid w:val="003002AC"/>
    <w:rsid w:val="003008EF"/>
    <w:rsid w:val="003011E6"/>
    <w:rsid w:val="0030265D"/>
    <w:rsid w:val="00303156"/>
    <w:rsid w:val="003046EC"/>
    <w:rsid w:val="00304D2B"/>
    <w:rsid w:val="003111AC"/>
    <w:rsid w:val="00311544"/>
    <w:rsid w:val="0031220C"/>
    <w:rsid w:val="00312E94"/>
    <w:rsid w:val="003137C3"/>
    <w:rsid w:val="003138E3"/>
    <w:rsid w:val="00313F8C"/>
    <w:rsid w:val="003163A1"/>
    <w:rsid w:val="00316597"/>
    <w:rsid w:val="0032037B"/>
    <w:rsid w:val="0032108E"/>
    <w:rsid w:val="003220BF"/>
    <w:rsid w:val="00323767"/>
    <w:rsid w:val="0032402F"/>
    <w:rsid w:val="00324257"/>
    <w:rsid w:val="00324562"/>
    <w:rsid w:val="00326DA7"/>
    <w:rsid w:val="00327171"/>
    <w:rsid w:val="00327B45"/>
    <w:rsid w:val="00327F68"/>
    <w:rsid w:val="0033397C"/>
    <w:rsid w:val="00335292"/>
    <w:rsid w:val="00345146"/>
    <w:rsid w:val="003457B4"/>
    <w:rsid w:val="00346937"/>
    <w:rsid w:val="0034787E"/>
    <w:rsid w:val="003500BF"/>
    <w:rsid w:val="0035040A"/>
    <w:rsid w:val="003509ED"/>
    <w:rsid w:val="00351F95"/>
    <w:rsid w:val="00351FD0"/>
    <w:rsid w:val="00352278"/>
    <w:rsid w:val="00352454"/>
    <w:rsid w:val="00353B2E"/>
    <w:rsid w:val="00353EFA"/>
    <w:rsid w:val="00354249"/>
    <w:rsid w:val="003561DF"/>
    <w:rsid w:val="00356599"/>
    <w:rsid w:val="00356B01"/>
    <w:rsid w:val="00357D2B"/>
    <w:rsid w:val="00361D37"/>
    <w:rsid w:val="003626E6"/>
    <w:rsid w:val="00362B9D"/>
    <w:rsid w:val="0036370D"/>
    <w:rsid w:val="003641F8"/>
    <w:rsid w:val="00364641"/>
    <w:rsid w:val="00365389"/>
    <w:rsid w:val="00366BEF"/>
    <w:rsid w:val="0037061D"/>
    <w:rsid w:val="003706C5"/>
    <w:rsid w:val="00370EA9"/>
    <w:rsid w:val="00371DB3"/>
    <w:rsid w:val="00375ED0"/>
    <w:rsid w:val="00377002"/>
    <w:rsid w:val="0038123C"/>
    <w:rsid w:val="003815E2"/>
    <w:rsid w:val="00381FCB"/>
    <w:rsid w:val="0038230D"/>
    <w:rsid w:val="00383285"/>
    <w:rsid w:val="003840E7"/>
    <w:rsid w:val="003844F1"/>
    <w:rsid w:val="00385E48"/>
    <w:rsid w:val="0038688A"/>
    <w:rsid w:val="003942FC"/>
    <w:rsid w:val="00394882"/>
    <w:rsid w:val="00394F2A"/>
    <w:rsid w:val="00395041"/>
    <w:rsid w:val="0039609B"/>
    <w:rsid w:val="00397EB9"/>
    <w:rsid w:val="003A0530"/>
    <w:rsid w:val="003A2EC0"/>
    <w:rsid w:val="003A67AE"/>
    <w:rsid w:val="003B0E15"/>
    <w:rsid w:val="003B1386"/>
    <w:rsid w:val="003B17B7"/>
    <w:rsid w:val="003B2473"/>
    <w:rsid w:val="003B25F2"/>
    <w:rsid w:val="003B28EB"/>
    <w:rsid w:val="003B39F3"/>
    <w:rsid w:val="003B4BE8"/>
    <w:rsid w:val="003B538D"/>
    <w:rsid w:val="003B5512"/>
    <w:rsid w:val="003C07D4"/>
    <w:rsid w:val="003C18D0"/>
    <w:rsid w:val="003C1C21"/>
    <w:rsid w:val="003C287B"/>
    <w:rsid w:val="003C28CC"/>
    <w:rsid w:val="003C55E9"/>
    <w:rsid w:val="003C660A"/>
    <w:rsid w:val="003C7019"/>
    <w:rsid w:val="003D0C1B"/>
    <w:rsid w:val="003D3615"/>
    <w:rsid w:val="003D3B21"/>
    <w:rsid w:val="003D4C50"/>
    <w:rsid w:val="003D5F0E"/>
    <w:rsid w:val="003D6651"/>
    <w:rsid w:val="003D73E5"/>
    <w:rsid w:val="003E1A19"/>
    <w:rsid w:val="003E1A1E"/>
    <w:rsid w:val="003E33CD"/>
    <w:rsid w:val="003E3CB6"/>
    <w:rsid w:val="003E62AB"/>
    <w:rsid w:val="003E67D9"/>
    <w:rsid w:val="003E735A"/>
    <w:rsid w:val="003E7C6B"/>
    <w:rsid w:val="003F26D6"/>
    <w:rsid w:val="003F3520"/>
    <w:rsid w:val="003F4311"/>
    <w:rsid w:val="003F5CCB"/>
    <w:rsid w:val="003F65D3"/>
    <w:rsid w:val="003F7AB0"/>
    <w:rsid w:val="003F7CCB"/>
    <w:rsid w:val="00401265"/>
    <w:rsid w:val="004026DD"/>
    <w:rsid w:val="004064F5"/>
    <w:rsid w:val="00407B1F"/>
    <w:rsid w:val="00410681"/>
    <w:rsid w:val="004106F2"/>
    <w:rsid w:val="004109EC"/>
    <w:rsid w:val="00411BB4"/>
    <w:rsid w:val="00412079"/>
    <w:rsid w:val="004128C1"/>
    <w:rsid w:val="004132E4"/>
    <w:rsid w:val="00413491"/>
    <w:rsid w:val="00413735"/>
    <w:rsid w:val="00415972"/>
    <w:rsid w:val="00416370"/>
    <w:rsid w:val="0041662E"/>
    <w:rsid w:val="00416B48"/>
    <w:rsid w:val="00421AEC"/>
    <w:rsid w:val="004224D4"/>
    <w:rsid w:val="0042278C"/>
    <w:rsid w:val="00427CC0"/>
    <w:rsid w:val="004303F2"/>
    <w:rsid w:val="00431586"/>
    <w:rsid w:val="00433F8B"/>
    <w:rsid w:val="004350B3"/>
    <w:rsid w:val="004358D1"/>
    <w:rsid w:val="004359D6"/>
    <w:rsid w:val="00435D7A"/>
    <w:rsid w:val="00436034"/>
    <w:rsid w:val="00437085"/>
    <w:rsid w:val="004377B9"/>
    <w:rsid w:val="00440921"/>
    <w:rsid w:val="004420CB"/>
    <w:rsid w:val="00444A81"/>
    <w:rsid w:val="00444E71"/>
    <w:rsid w:val="004451C7"/>
    <w:rsid w:val="00445CEB"/>
    <w:rsid w:val="004463B2"/>
    <w:rsid w:val="00446587"/>
    <w:rsid w:val="0045045E"/>
    <w:rsid w:val="004505AA"/>
    <w:rsid w:val="00450DA0"/>
    <w:rsid w:val="0045131A"/>
    <w:rsid w:val="00452DE5"/>
    <w:rsid w:val="00454091"/>
    <w:rsid w:val="004545C7"/>
    <w:rsid w:val="00454852"/>
    <w:rsid w:val="00460C60"/>
    <w:rsid w:val="00460EB4"/>
    <w:rsid w:val="004618E8"/>
    <w:rsid w:val="00462C20"/>
    <w:rsid w:val="00462D25"/>
    <w:rsid w:val="00462FEB"/>
    <w:rsid w:val="004657A9"/>
    <w:rsid w:val="004662F7"/>
    <w:rsid w:val="00466F62"/>
    <w:rsid w:val="0047010E"/>
    <w:rsid w:val="00470D8A"/>
    <w:rsid w:val="00471D1A"/>
    <w:rsid w:val="004733D7"/>
    <w:rsid w:val="00473D20"/>
    <w:rsid w:val="00477435"/>
    <w:rsid w:val="0047747B"/>
    <w:rsid w:val="00477E5D"/>
    <w:rsid w:val="00480E9D"/>
    <w:rsid w:val="004817B0"/>
    <w:rsid w:val="00482E1B"/>
    <w:rsid w:val="004849B5"/>
    <w:rsid w:val="004853E9"/>
    <w:rsid w:val="00486A2F"/>
    <w:rsid w:val="004873B8"/>
    <w:rsid w:val="00487FE1"/>
    <w:rsid w:val="00491C01"/>
    <w:rsid w:val="00492D96"/>
    <w:rsid w:val="004939D4"/>
    <w:rsid w:val="00493C3A"/>
    <w:rsid w:val="00494420"/>
    <w:rsid w:val="00497C01"/>
    <w:rsid w:val="00497DA8"/>
    <w:rsid w:val="004A029D"/>
    <w:rsid w:val="004A048C"/>
    <w:rsid w:val="004A0AAD"/>
    <w:rsid w:val="004A4004"/>
    <w:rsid w:val="004A4944"/>
    <w:rsid w:val="004A50CA"/>
    <w:rsid w:val="004A60DA"/>
    <w:rsid w:val="004A7572"/>
    <w:rsid w:val="004B1021"/>
    <w:rsid w:val="004B43FC"/>
    <w:rsid w:val="004B55A0"/>
    <w:rsid w:val="004B6829"/>
    <w:rsid w:val="004B71B4"/>
    <w:rsid w:val="004B7E4F"/>
    <w:rsid w:val="004C0375"/>
    <w:rsid w:val="004C29CC"/>
    <w:rsid w:val="004C2A26"/>
    <w:rsid w:val="004C31E4"/>
    <w:rsid w:val="004C5AB2"/>
    <w:rsid w:val="004D06FA"/>
    <w:rsid w:val="004D74BF"/>
    <w:rsid w:val="004E3481"/>
    <w:rsid w:val="004E3C3B"/>
    <w:rsid w:val="004E41ED"/>
    <w:rsid w:val="004E4833"/>
    <w:rsid w:val="004E7983"/>
    <w:rsid w:val="004F0354"/>
    <w:rsid w:val="004F07C0"/>
    <w:rsid w:val="004F15F7"/>
    <w:rsid w:val="004F1C33"/>
    <w:rsid w:val="004F355D"/>
    <w:rsid w:val="004F3614"/>
    <w:rsid w:val="004F3DCA"/>
    <w:rsid w:val="004F53AD"/>
    <w:rsid w:val="004F5B9F"/>
    <w:rsid w:val="004F642E"/>
    <w:rsid w:val="00502C17"/>
    <w:rsid w:val="005034E3"/>
    <w:rsid w:val="00503734"/>
    <w:rsid w:val="00504B3E"/>
    <w:rsid w:val="0050546A"/>
    <w:rsid w:val="00505692"/>
    <w:rsid w:val="0050572D"/>
    <w:rsid w:val="005069B8"/>
    <w:rsid w:val="005075FE"/>
    <w:rsid w:val="005106C0"/>
    <w:rsid w:val="00511CD0"/>
    <w:rsid w:val="005127F0"/>
    <w:rsid w:val="00512F89"/>
    <w:rsid w:val="00513773"/>
    <w:rsid w:val="0051422E"/>
    <w:rsid w:val="00514BA1"/>
    <w:rsid w:val="00517209"/>
    <w:rsid w:val="00517D99"/>
    <w:rsid w:val="00520ACB"/>
    <w:rsid w:val="00520D72"/>
    <w:rsid w:val="005219E9"/>
    <w:rsid w:val="00521AB1"/>
    <w:rsid w:val="00521D3D"/>
    <w:rsid w:val="00521EFC"/>
    <w:rsid w:val="00522316"/>
    <w:rsid w:val="005225E9"/>
    <w:rsid w:val="0052381E"/>
    <w:rsid w:val="00523D51"/>
    <w:rsid w:val="00523E62"/>
    <w:rsid w:val="00524291"/>
    <w:rsid w:val="005242FD"/>
    <w:rsid w:val="0052444E"/>
    <w:rsid w:val="00524FA6"/>
    <w:rsid w:val="00525AA9"/>
    <w:rsid w:val="00526028"/>
    <w:rsid w:val="00526A93"/>
    <w:rsid w:val="00527631"/>
    <w:rsid w:val="0052784A"/>
    <w:rsid w:val="00530530"/>
    <w:rsid w:val="0053258F"/>
    <w:rsid w:val="00533F8E"/>
    <w:rsid w:val="00534705"/>
    <w:rsid w:val="00534989"/>
    <w:rsid w:val="00536585"/>
    <w:rsid w:val="00536A40"/>
    <w:rsid w:val="0053720F"/>
    <w:rsid w:val="005372B4"/>
    <w:rsid w:val="00540D14"/>
    <w:rsid w:val="005425A0"/>
    <w:rsid w:val="005433ED"/>
    <w:rsid w:val="00543566"/>
    <w:rsid w:val="005450F8"/>
    <w:rsid w:val="00545253"/>
    <w:rsid w:val="00545498"/>
    <w:rsid w:val="00545FFC"/>
    <w:rsid w:val="00546D00"/>
    <w:rsid w:val="00546FA7"/>
    <w:rsid w:val="0054790E"/>
    <w:rsid w:val="00547B30"/>
    <w:rsid w:val="0055136B"/>
    <w:rsid w:val="005517E4"/>
    <w:rsid w:val="0055268E"/>
    <w:rsid w:val="005540C1"/>
    <w:rsid w:val="005600F5"/>
    <w:rsid w:val="0056047F"/>
    <w:rsid w:val="00560D06"/>
    <w:rsid w:val="005614B5"/>
    <w:rsid w:val="00561CDE"/>
    <w:rsid w:val="00562A19"/>
    <w:rsid w:val="005636F1"/>
    <w:rsid w:val="005637D2"/>
    <w:rsid w:val="005637F6"/>
    <w:rsid w:val="00564573"/>
    <w:rsid w:val="0056464B"/>
    <w:rsid w:val="00566551"/>
    <w:rsid w:val="00567DAB"/>
    <w:rsid w:val="0057057C"/>
    <w:rsid w:val="00570D63"/>
    <w:rsid w:val="00571324"/>
    <w:rsid w:val="0057193C"/>
    <w:rsid w:val="00572F22"/>
    <w:rsid w:val="00573608"/>
    <w:rsid w:val="00576B61"/>
    <w:rsid w:val="00577161"/>
    <w:rsid w:val="00577786"/>
    <w:rsid w:val="005807E2"/>
    <w:rsid w:val="00580BBB"/>
    <w:rsid w:val="00581CEF"/>
    <w:rsid w:val="00585B1B"/>
    <w:rsid w:val="005868E7"/>
    <w:rsid w:val="00586DCC"/>
    <w:rsid w:val="005904AD"/>
    <w:rsid w:val="00590C65"/>
    <w:rsid w:val="00590EF8"/>
    <w:rsid w:val="00591593"/>
    <w:rsid w:val="0059196D"/>
    <w:rsid w:val="00592A69"/>
    <w:rsid w:val="00593169"/>
    <w:rsid w:val="00593561"/>
    <w:rsid w:val="005937F1"/>
    <w:rsid w:val="00593FFC"/>
    <w:rsid w:val="0059530D"/>
    <w:rsid w:val="0059593C"/>
    <w:rsid w:val="00597CBF"/>
    <w:rsid w:val="005A0ECF"/>
    <w:rsid w:val="005A185F"/>
    <w:rsid w:val="005A1F6C"/>
    <w:rsid w:val="005A2CB5"/>
    <w:rsid w:val="005A39A5"/>
    <w:rsid w:val="005A3F5A"/>
    <w:rsid w:val="005A3FF2"/>
    <w:rsid w:val="005A5942"/>
    <w:rsid w:val="005A7CBB"/>
    <w:rsid w:val="005B22C0"/>
    <w:rsid w:val="005B47D6"/>
    <w:rsid w:val="005B65F8"/>
    <w:rsid w:val="005B6DF7"/>
    <w:rsid w:val="005C0BDC"/>
    <w:rsid w:val="005C1A12"/>
    <w:rsid w:val="005C2077"/>
    <w:rsid w:val="005C2C88"/>
    <w:rsid w:val="005C307F"/>
    <w:rsid w:val="005C7BE2"/>
    <w:rsid w:val="005D1222"/>
    <w:rsid w:val="005D1290"/>
    <w:rsid w:val="005D167A"/>
    <w:rsid w:val="005D2DC3"/>
    <w:rsid w:val="005D2DEA"/>
    <w:rsid w:val="005D3E22"/>
    <w:rsid w:val="005D4C06"/>
    <w:rsid w:val="005D4CF1"/>
    <w:rsid w:val="005D643B"/>
    <w:rsid w:val="005E02EA"/>
    <w:rsid w:val="005E04D6"/>
    <w:rsid w:val="005E0677"/>
    <w:rsid w:val="005E28EF"/>
    <w:rsid w:val="005E3359"/>
    <w:rsid w:val="005E57A8"/>
    <w:rsid w:val="005E5BDA"/>
    <w:rsid w:val="005E7B6B"/>
    <w:rsid w:val="005E7BCB"/>
    <w:rsid w:val="005F04EE"/>
    <w:rsid w:val="005F07E0"/>
    <w:rsid w:val="005F1579"/>
    <w:rsid w:val="005F17C6"/>
    <w:rsid w:val="005F20AE"/>
    <w:rsid w:val="005F2D99"/>
    <w:rsid w:val="005F3687"/>
    <w:rsid w:val="005F3E1D"/>
    <w:rsid w:val="005F4AAA"/>
    <w:rsid w:val="005F7B5E"/>
    <w:rsid w:val="00600553"/>
    <w:rsid w:val="00600B68"/>
    <w:rsid w:val="00601C46"/>
    <w:rsid w:val="006020FC"/>
    <w:rsid w:val="00602D39"/>
    <w:rsid w:val="006038DA"/>
    <w:rsid w:val="00603F5F"/>
    <w:rsid w:val="00604186"/>
    <w:rsid w:val="00604F2A"/>
    <w:rsid w:val="00606AF1"/>
    <w:rsid w:val="00606E56"/>
    <w:rsid w:val="00607E8C"/>
    <w:rsid w:val="00613778"/>
    <w:rsid w:val="0061380C"/>
    <w:rsid w:val="00613C34"/>
    <w:rsid w:val="00613CC2"/>
    <w:rsid w:val="006157AB"/>
    <w:rsid w:val="006167C4"/>
    <w:rsid w:val="00617A12"/>
    <w:rsid w:val="00617CE2"/>
    <w:rsid w:val="0062061A"/>
    <w:rsid w:val="00621E73"/>
    <w:rsid w:val="00624880"/>
    <w:rsid w:val="0062786B"/>
    <w:rsid w:val="006303D8"/>
    <w:rsid w:val="0063043A"/>
    <w:rsid w:val="006307F7"/>
    <w:rsid w:val="00632E56"/>
    <w:rsid w:val="0063316D"/>
    <w:rsid w:val="00633D96"/>
    <w:rsid w:val="00635A4E"/>
    <w:rsid w:val="00635A6C"/>
    <w:rsid w:val="00635AFC"/>
    <w:rsid w:val="00636074"/>
    <w:rsid w:val="0063653E"/>
    <w:rsid w:val="00636E5C"/>
    <w:rsid w:val="00637442"/>
    <w:rsid w:val="00640282"/>
    <w:rsid w:val="00640C46"/>
    <w:rsid w:val="006413E7"/>
    <w:rsid w:val="00642ABC"/>
    <w:rsid w:val="006440D8"/>
    <w:rsid w:val="0064466C"/>
    <w:rsid w:val="00646640"/>
    <w:rsid w:val="006515A6"/>
    <w:rsid w:val="006535EF"/>
    <w:rsid w:val="006545B0"/>
    <w:rsid w:val="00656505"/>
    <w:rsid w:val="00661501"/>
    <w:rsid w:val="00661534"/>
    <w:rsid w:val="00664E46"/>
    <w:rsid w:val="00667581"/>
    <w:rsid w:val="0067017F"/>
    <w:rsid w:val="00670B24"/>
    <w:rsid w:val="00672E13"/>
    <w:rsid w:val="00672EA3"/>
    <w:rsid w:val="00673D1E"/>
    <w:rsid w:val="006746D5"/>
    <w:rsid w:val="00675A10"/>
    <w:rsid w:val="00676266"/>
    <w:rsid w:val="00676E59"/>
    <w:rsid w:val="00680EA6"/>
    <w:rsid w:val="006822D2"/>
    <w:rsid w:val="00682B8D"/>
    <w:rsid w:val="006846B9"/>
    <w:rsid w:val="00685286"/>
    <w:rsid w:val="0068593F"/>
    <w:rsid w:val="00686C23"/>
    <w:rsid w:val="00686CB0"/>
    <w:rsid w:val="00687987"/>
    <w:rsid w:val="0069057C"/>
    <w:rsid w:val="006920B9"/>
    <w:rsid w:val="00692BC4"/>
    <w:rsid w:val="00695EB6"/>
    <w:rsid w:val="006A079D"/>
    <w:rsid w:val="006A099B"/>
    <w:rsid w:val="006A1F47"/>
    <w:rsid w:val="006A2F64"/>
    <w:rsid w:val="006A3816"/>
    <w:rsid w:val="006A40EF"/>
    <w:rsid w:val="006A4992"/>
    <w:rsid w:val="006A52C9"/>
    <w:rsid w:val="006A5B4A"/>
    <w:rsid w:val="006A61D1"/>
    <w:rsid w:val="006B0770"/>
    <w:rsid w:val="006B1046"/>
    <w:rsid w:val="006B2FE2"/>
    <w:rsid w:val="006B3AA0"/>
    <w:rsid w:val="006B3D98"/>
    <w:rsid w:val="006B4AED"/>
    <w:rsid w:val="006C0369"/>
    <w:rsid w:val="006C3540"/>
    <w:rsid w:val="006C3551"/>
    <w:rsid w:val="006C4A55"/>
    <w:rsid w:val="006C4CEE"/>
    <w:rsid w:val="006C5D4A"/>
    <w:rsid w:val="006C6A56"/>
    <w:rsid w:val="006C6AF4"/>
    <w:rsid w:val="006C6E40"/>
    <w:rsid w:val="006D1F2A"/>
    <w:rsid w:val="006D24D6"/>
    <w:rsid w:val="006D34AC"/>
    <w:rsid w:val="006D512A"/>
    <w:rsid w:val="006D732A"/>
    <w:rsid w:val="006E0DE1"/>
    <w:rsid w:val="006E180F"/>
    <w:rsid w:val="006E19FD"/>
    <w:rsid w:val="006E2525"/>
    <w:rsid w:val="006E3170"/>
    <w:rsid w:val="006F115C"/>
    <w:rsid w:val="006F1705"/>
    <w:rsid w:val="006F1EAA"/>
    <w:rsid w:val="006F1FEC"/>
    <w:rsid w:val="006F2F55"/>
    <w:rsid w:val="006F3096"/>
    <w:rsid w:val="006F645D"/>
    <w:rsid w:val="006F6E16"/>
    <w:rsid w:val="006F6EB2"/>
    <w:rsid w:val="007003D3"/>
    <w:rsid w:val="00701282"/>
    <w:rsid w:val="00701B08"/>
    <w:rsid w:val="00702AD3"/>
    <w:rsid w:val="00702EAC"/>
    <w:rsid w:val="00705301"/>
    <w:rsid w:val="00706577"/>
    <w:rsid w:val="00707B4A"/>
    <w:rsid w:val="00707F14"/>
    <w:rsid w:val="007114DB"/>
    <w:rsid w:val="007141BD"/>
    <w:rsid w:val="00715074"/>
    <w:rsid w:val="00715991"/>
    <w:rsid w:val="00715F1A"/>
    <w:rsid w:val="0071726D"/>
    <w:rsid w:val="00717FD9"/>
    <w:rsid w:val="0072102E"/>
    <w:rsid w:val="00721337"/>
    <w:rsid w:val="007217D5"/>
    <w:rsid w:val="0072234B"/>
    <w:rsid w:val="0072380F"/>
    <w:rsid w:val="00724306"/>
    <w:rsid w:val="00724BE3"/>
    <w:rsid w:val="00724D7B"/>
    <w:rsid w:val="007257D8"/>
    <w:rsid w:val="00726766"/>
    <w:rsid w:val="007272C7"/>
    <w:rsid w:val="007274D4"/>
    <w:rsid w:val="00733229"/>
    <w:rsid w:val="00735018"/>
    <w:rsid w:val="007350BC"/>
    <w:rsid w:val="00736665"/>
    <w:rsid w:val="007368E2"/>
    <w:rsid w:val="00736CD4"/>
    <w:rsid w:val="0073760D"/>
    <w:rsid w:val="00740017"/>
    <w:rsid w:val="007402D3"/>
    <w:rsid w:val="0074119F"/>
    <w:rsid w:val="007412DF"/>
    <w:rsid w:val="007425C8"/>
    <w:rsid w:val="00742D11"/>
    <w:rsid w:val="0074313F"/>
    <w:rsid w:val="007434F1"/>
    <w:rsid w:val="007461F8"/>
    <w:rsid w:val="007503A5"/>
    <w:rsid w:val="00750F7C"/>
    <w:rsid w:val="00753223"/>
    <w:rsid w:val="00753658"/>
    <w:rsid w:val="00754D06"/>
    <w:rsid w:val="0075666B"/>
    <w:rsid w:val="00756C71"/>
    <w:rsid w:val="007575FA"/>
    <w:rsid w:val="0075760D"/>
    <w:rsid w:val="00760216"/>
    <w:rsid w:val="0076080E"/>
    <w:rsid w:val="0076083F"/>
    <w:rsid w:val="00760D96"/>
    <w:rsid w:val="00761224"/>
    <w:rsid w:val="007618EB"/>
    <w:rsid w:val="00761F30"/>
    <w:rsid w:val="00762540"/>
    <w:rsid w:val="00764272"/>
    <w:rsid w:val="00765D66"/>
    <w:rsid w:val="00766695"/>
    <w:rsid w:val="00766795"/>
    <w:rsid w:val="00766DD7"/>
    <w:rsid w:val="00766FA3"/>
    <w:rsid w:val="00767F7B"/>
    <w:rsid w:val="0077099C"/>
    <w:rsid w:val="00771613"/>
    <w:rsid w:val="00773734"/>
    <w:rsid w:val="0077487F"/>
    <w:rsid w:val="00774D36"/>
    <w:rsid w:val="00774FFB"/>
    <w:rsid w:val="00776249"/>
    <w:rsid w:val="00776332"/>
    <w:rsid w:val="0077711A"/>
    <w:rsid w:val="00777C21"/>
    <w:rsid w:val="0078177A"/>
    <w:rsid w:val="00782263"/>
    <w:rsid w:val="00783EDD"/>
    <w:rsid w:val="007846DB"/>
    <w:rsid w:val="00784871"/>
    <w:rsid w:val="00786FED"/>
    <w:rsid w:val="007872EB"/>
    <w:rsid w:val="00787D46"/>
    <w:rsid w:val="0079005C"/>
    <w:rsid w:val="007907D5"/>
    <w:rsid w:val="00791141"/>
    <w:rsid w:val="0079118C"/>
    <w:rsid w:val="00791336"/>
    <w:rsid w:val="0079172B"/>
    <w:rsid w:val="007926E7"/>
    <w:rsid w:val="007935CA"/>
    <w:rsid w:val="00793912"/>
    <w:rsid w:val="00793DA7"/>
    <w:rsid w:val="007941B4"/>
    <w:rsid w:val="0079548E"/>
    <w:rsid w:val="007961FD"/>
    <w:rsid w:val="00796623"/>
    <w:rsid w:val="007967ED"/>
    <w:rsid w:val="007968FE"/>
    <w:rsid w:val="00797070"/>
    <w:rsid w:val="00797509"/>
    <w:rsid w:val="007A1451"/>
    <w:rsid w:val="007A2895"/>
    <w:rsid w:val="007A2BBF"/>
    <w:rsid w:val="007A6F1E"/>
    <w:rsid w:val="007A7B47"/>
    <w:rsid w:val="007B0812"/>
    <w:rsid w:val="007B0DE5"/>
    <w:rsid w:val="007B118D"/>
    <w:rsid w:val="007B16E2"/>
    <w:rsid w:val="007B175D"/>
    <w:rsid w:val="007B1A5C"/>
    <w:rsid w:val="007B304C"/>
    <w:rsid w:val="007B3DFF"/>
    <w:rsid w:val="007B553C"/>
    <w:rsid w:val="007B5B94"/>
    <w:rsid w:val="007B6485"/>
    <w:rsid w:val="007B76B0"/>
    <w:rsid w:val="007C01E1"/>
    <w:rsid w:val="007C0565"/>
    <w:rsid w:val="007C05F7"/>
    <w:rsid w:val="007C272D"/>
    <w:rsid w:val="007C2810"/>
    <w:rsid w:val="007C38D2"/>
    <w:rsid w:val="007C56AE"/>
    <w:rsid w:val="007C5947"/>
    <w:rsid w:val="007C6EA1"/>
    <w:rsid w:val="007C78C4"/>
    <w:rsid w:val="007C7E39"/>
    <w:rsid w:val="007D1129"/>
    <w:rsid w:val="007D19A8"/>
    <w:rsid w:val="007D2D1B"/>
    <w:rsid w:val="007D2E98"/>
    <w:rsid w:val="007D33E8"/>
    <w:rsid w:val="007D52CE"/>
    <w:rsid w:val="007D5CD3"/>
    <w:rsid w:val="007D684A"/>
    <w:rsid w:val="007D6BBB"/>
    <w:rsid w:val="007E10FC"/>
    <w:rsid w:val="007E3D24"/>
    <w:rsid w:val="007E3FB0"/>
    <w:rsid w:val="007E4529"/>
    <w:rsid w:val="007E57B7"/>
    <w:rsid w:val="007E6B21"/>
    <w:rsid w:val="007E6CB3"/>
    <w:rsid w:val="007E7AB4"/>
    <w:rsid w:val="007F1089"/>
    <w:rsid w:val="007F3CEE"/>
    <w:rsid w:val="007F4FD1"/>
    <w:rsid w:val="007F5823"/>
    <w:rsid w:val="007F5997"/>
    <w:rsid w:val="007F5E76"/>
    <w:rsid w:val="007F68BD"/>
    <w:rsid w:val="00801CAD"/>
    <w:rsid w:val="00801D22"/>
    <w:rsid w:val="0080206A"/>
    <w:rsid w:val="008039A0"/>
    <w:rsid w:val="00803D4E"/>
    <w:rsid w:val="008050FF"/>
    <w:rsid w:val="00805833"/>
    <w:rsid w:val="00806E4A"/>
    <w:rsid w:val="00811409"/>
    <w:rsid w:val="00811A23"/>
    <w:rsid w:val="00811AAB"/>
    <w:rsid w:val="00811B28"/>
    <w:rsid w:val="00812AF1"/>
    <w:rsid w:val="00813677"/>
    <w:rsid w:val="008136F1"/>
    <w:rsid w:val="00813714"/>
    <w:rsid w:val="008138C6"/>
    <w:rsid w:val="00813908"/>
    <w:rsid w:val="008149A4"/>
    <w:rsid w:val="00814B2A"/>
    <w:rsid w:val="008165B9"/>
    <w:rsid w:val="008166C2"/>
    <w:rsid w:val="00817045"/>
    <w:rsid w:val="00817CE4"/>
    <w:rsid w:val="008216C3"/>
    <w:rsid w:val="00823300"/>
    <w:rsid w:val="00823E91"/>
    <w:rsid w:val="0082470D"/>
    <w:rsid w:val="00824F47"/>
    <w:rsid w:val="0082675B"/>
    <w:rsid w:val="00830E55"/>
    <w:rsid w:val="008313AF"/>
    <w:rsid w:val="008315B0"/>
    <w:rsid w:val="00831695"/>
    <w:rsid w:val="00831BBC"/>
    <w:rsid w:val="00832EDA"/>
    <w:rsid w:val="008330EA"/>
    <w:rsid w:val="008340BE"/>
    <w:rsid w:val="0083458F"/>
    <w:rsid w:val="00836587"/>
    <w:rsid w:val="008406F4"/>
    <w:rsid w:val="0084095E"/>
    <w:rsid w:val="00840C8F"/>
    <w:rsid w:val="00841420"/>
    <w:rsid w:val="00842CE0"/>
    <w:rsid w:val="0084525A"/>
    <w:rsid w:val="008458DD"/>
    <w:rsid w:val="00846801"/>
    <w:rsid w:val="00846958"/>
    <w:rsid w:val="00847CC2"/>
    <w:rsid w:val="00850312"/>
    <w:rsid w:val="00851388"/>
    <w:rsid w:val="00852561"/>
    <w:rsid w:val="00852D70"/>
    <w:rsid w:val="00853F65"/>
    <w:rsid w:val="00855D24"/>
    <w:rsid w:val="0085626A"/>
    <w:rsid w:val="00856A07"/>
    <w:rsid w:val="00857196"/>
    <w:rsid w:val="008577BA"/>
    <w:rsid w:val="00857893"/>
    <w:rsid w:val="00860C9E"/>
    <w:rsid w:val="00861E6B"/>
    <w:rsid w:val="00862C46"/>
    <w:rsid w:val="008652CF"/>
    <w:rsid w:val="00866946"/>
    <w:rsid w:val="00866D1C"/>
    <w:rsid w:val="00867340"/>
    <w:rsid w:val="00871F30"/>
    <w:rsid w:val="0087330D"/>
    <w:rsid w:val="0087373D"/>
    <w:rsid w:val="00874335"/>
    <w:rsid w:val="00874A42"/>
    <w:rsid w:val="00875378"/>
    <w:rsid w:val="00875E49"/>
    <w:rsid w:val="00876B39"/>
    <w:rsid w:val="0087764B"/>
    <w:rsid w:val="00877E52"/>
    <w:rsid w:val="00880480"/>
    <w:rsid w:val="008808DB"/>
    <w:rsid w:val="008809D0"/>
    <w:rsid w:val="008810E0"/>
    <w:rsid w:val="00882672"/>
    <w:rsid w:val="00884E29"/>
    <w:rsid w:val="00885759"/>
    <w:rsid w:val="0088601A"/>
    <w:rsid w:val="00886B45"/>
    <w:rsid w:val="00886C66"/>
    <w:rsid w:val="00886FE8"/>
    <w:rsid w:val="0088719C"/>
    <w:rsid w:val="008872AA"/>
    <w:rsid w:val="00887A9E"/>
    <w:rsid w:val="00887FEF"/>
    <w:rsid w:val="00891049"/>
    <w:rsid w:val="00891A87"/>
    <w:rsid w:val="00892AB5"/>
    <w:rsid w:val="00893519"/>
    <w:rsid w:val="008946BD"/>
    <w:rsid w:val="008947A4"/>
    <w:rsid w:val="00894FC9"/>
    <w:rsid w:val="00897AAD"/>
    <w:rsid w:val="008A1AE4"/>
    <w:rsid w:val="008A4028"/>
    <w:rsid w:val="008A46C9"/>
    <w:rsid w:val="008A5560"/>
    <w:rsid w:val="008A67BD"/>
    <w:rsid w:val="008A70B1"/>
    <w:rsid w:val="008A737E"/>
    <w:rsid w:val="008B0848"/>
    <w:rsid w:val="008B0BDE"/>
    <w:rsid w:val="008B3D1F"/>
    <w:rsid w:val="008B45FF"/>
    <w:rsid w:val="008B4C40"/>
    <w:rsid w:val="008B5075"/>
    <w:rsid w:val="008B67EB"/>
    <w:rsid w:val="008B69E1"/>
    <w:rsid w:val="008C05E3"/>
    <w:rsid w:val="008C104D"/>
    <w:rsid w:val="008C2F59"/>
    <w:rsid w:val="008C2FFB"/>
    <w:rsid w:val="008C308C"/>
    <w:rsid w:val="008C3F17"/>
    <w:rsid w:val="008C429A"/>
    <w:rsid w:val="008C469C"/>
    <w:rsid w:val="008C4998"/>
    <w:rsid w:val="008C651D"/>
    <w:rsid w:val="008C6672"/>
    <w:rsid w:val="008C6C4B"/>
    <w:rsid w:val="008D2417"/>
    <w:rsid w:val="008D5108"/>
    <w:rsid w:val="008D5F0A"/>
    <w:rsid w:val="008E0011"/>
    <w:rsid w:val="008E0E38"/>
    <w:rsid w:val="008E44EC"/>
    <w:rsid w:val="008E5345"/>
    <w:rsid w:val="008E6A8A"/>
    <w:rsid w:val="008E7F76"/>
    <w:rsid w:val="008F0473"/>
    <w:rsid w:val="008F09E7"/>
    <w:rsid w:val="008F406E"/>
    <w:rsid w:val="00902391"/>
    <w:rsid w:val="00902C8B"/>
    <w:rsid w:val="00903DB7"/>
    <w:rsid w:val="00904E8B"/>
    <w:rsid w:val="009050B7"/>
    <w:rsid w:val="00905BC4"/>
    <w:rsid w:val="009062D4"/>
    <w:rsid w:val="0090669E"/>
    <w:rsid w:val="009074EC"/>
    <w:rsid w:val="00907FED"/>
    <w:rsid w:val="00910BFB"/>
    <w:rsid w:val="00910F6D"/>
    <w:rsid w:val="009110BB"/>
    <w:rsid w:val="0091192C"/>
    <w:rsid w:val="00912AE9"/>
    <w:rsid w:val="0091442A"/>
    <w:rsid w:val="0091475F"/>
    <w:rsid w:val="00914875"/>
    <w:rsid w:val="00914886"/>
    <w:rsid w:val="00914B4C"/>
    <w:rsid w:val="00915CCC"/>
    <w:rsid w:val="009162BB"/>
    <w:rsid w:val="00916AC7"/>
    <w:rsid w:val="00917257"/>
    <w:rsid w:val="0091764B"/>
    <w:rsid w:val="00920CBA"/>
    <w:rsid w:val="00920D6C"/>
    <w:rsid w:val="0092267A"/>
    <w:rsid w:val="009227F2"/>
    <w:rsid w:val="009231D8"/>
    <w:rsid w:val="00925D22"/>
    <w:rsid w:val="009261DA"/>
    <w:rsid w:val="00926427"/>
    <w:rsid w:val="0092718F"/>
    <w:rsid w:val="00927989"/>
    <w:rsid w:val="00930503"/>
    <w:rsid w:val="00930A76"/>
    <w:rsid w:val="00931DB4"/>
    <w:rsid w:val="00934C19"/>
    <w:rsid w:val="00935AA2"/>
    <w:rsid w:val="00936D4B"/>
    <w:rsid w:val="0093718A"/>
    <w:rsid w:val="009403CB"/>
    <w:rsid w:val="00940F9F"/>
    <w:rsid w:val="009419FD"/>
    <w:rsid w:val="0094280C"/>
    <w:rsid w:val="00942FC2"/>
    <w:rsid w:val="009437CB"/>
    <w:rsid w:val="009449A7"/>
    <w:rsid w:val="00944CAA"/>
    <w:rsid w:val="00945902"/>
    <w:rsid w:val="0094644C"/>
    <w:rsid w:val="00951B59"/>
    <w:rsid w:val="00952061"/>
    <w:rsid w:val="00953695"/>
    <w:rsid w:val="009541B8"/>
    <w:rsid w:val="009551DD"/>
    <w:rsid w:val="00955BA4"/>
    <w:rsid w:val="00956FAC"/>
    <w:rsid w:val="00960C37"/>
    <w:rsid w:val="00960CAD"/>
    <w:rsid w:val="00962686"/>
    <w:rsid w:val="00962A8D"/>
    <w:rsid w:val="00962CBC"/>
    <w:rsid w:val="00963452"/>
    <w:rsid w:val="009676B9"/>
    <w:rsid w:val="00967D9C"/>
    <w:rsid w:val="00972F04"/>
    <w:rsid w:val="00973303"/>
    <w:rsid w:val="00974634"/>
    <w:rsid w:val="009752F7"/>
    <w:rsid w:val="0097634F"/>
    <w:rsid w:val="009767A4"/>
    <w:rsid w:val="00976B37"/>
    <w:rsid w:val="00980C2F"/>
    <w:rsid w:val="00982D2B"/>
    <w:rsid w:val="00984300"/>
    <w:rsid w:val="00985370"/>
    <w:rsid w:val="009856A2"/>
    <w:rsid w:val="00985B53"/>
    <w:rsid w:val="009910A8"/>
    <w:rsid w:val="0099542D"/>
    <w:rsid w:val="00995CB7"/>
    <w:rsid w:val="00995E12"/>
    <w:rsid w:val="00996779"/>
    <w:rsid w:val="00997233"/>
    <w:rsid w:val="009A2803"/>
    <w:rsid w:val="009A2F31"/>
    <w:rsid w:val="009A321C"/>
    <w:rsid w:val="009A4D8F"/>
    <w:rsid w:val="009A5E4A"/>
    <w:rsid w:val="009A73AC"/>
    <w:rsid w:val="009A7AD9"/>
    <w:rsid w:val="009B00F0"/>
    <w:rsid w:val="009B01EE"/>
    <w:rsid w:val="009B2468"/>
    <w:rsid w:val="009B4070"/>
    <w:rsid w:val="009B470B"/>
    <w:rsid w:val="009B5ACF"/>
    <w:rsid w:val="009B6430"/>
    <w:rsid w:val="009B6AE4"/>
    <w:rsid w:val="009B6E12"/>
    <w:rsid w:val="009B759D"/>
    <w:rsid w:val="009C035F"/>
    <w:rsid w:val="009C0961"/>
    <w:rsid w:val="009C0D53"/>
    <w:rsid w:val="009C1AFF"/>
    <w:rsid w:val="009C23D5"/>
    <w:rsid w:val="009C2788"/>
    <w:rsid w:val="009C5547"/>
    <w:rsid w:val="009C56E5"/>
    <w:rsid w:val="009C5916"/>
    <w:rsid w:val="009D1B04"/>
    <w:rsid w:val="009D2A58"/>
    <w:rsid w:val="009D428B"/>
    <w:rsid w:val="009D4990"/>
    <w:rsid w:val="009D4FFD"/>
    <w:rsid w:val="009D5A3E"/>
    <w:rsid w:val="009D6760"/>
    <w:rsid w:val="009D6F9C"/>
    <w:rsid w:val="009E0C6F"/>
    <w:rsid w:val="009E53CD"/>
    <w:rsid w:val="009E5867"/>
    <w:rsid w:val="009E61B9"/>
    <w:rsid w:val="009E629F"/>
    <w:rsid w:val="009E6497"/>
    <w:rsid w:val="009E6652"/>
    <w:rsid w:val="009F230C"/>
    <w:rsid w:val="009F26C7"/>
    <w:rsid w:val="009F6E61"/>
    <w:rsid w:val="009F7D76"/>
    <w:rsid w:val="00A027AF"/>
    <w:rsid w:val="00A03451"/>
    <w:rsid w:val="00A04375"/>
    <w:rsid w:val="00A0492D"/>
    <w:rsid w:val="00A05241"/>
    <w:rsid w:val="00A063DD"/>
    <w:rsid w:val="00A069D3"/>
    <w:rsid w:val="00A129A1"/>
    <w:rsid w:val="00A12DB9"/>
    <w:rsid w:val="00A13A3B"/>
    <w:rsid w:val="00A14CD1"/>
    <w:rsid w:val="00A15585"/>
    <w:rsid w:val="00A17145"/>
    <w:rsid w:val="00A1766F"/>
    <w:rsid w:val="00A20290"/>
    <w:rsid w:val="00A207D5"/>
    <w:rsid w:val="00A20DCE"/>
    <w:rsid w:val="00A20E09"/>
    <w:rsid w:val="00A217B5"/>
    <w:rsid w:val="00A21CA9"/>
    <w:rsid w:val="00A231E8"/>
    <w:rsid w:val="00A23B5C"/>
    <w:rsid w:val="00A2412A"/>
    <w:rsid w:val="00A26EBC"/>
    <w:rsid w:val="00A301A2"/>
    <w:rsid w:val="00A30CB4"/>
    <w:rsid w:val="00A32932"/>
    <w:rsid w:val="00A33069"/>
    <w:rsid w:val="00A33E24"/>
    <w:rsid w:val="00A33FA9"/>
    <w:rsid w:val="00A34E16"/>
    <w:rsid w:val="00A36E2B"/>
    <w:rsid w:val="00A400C1"/>
    <w:rsid w:val="00A40C59"/>
    <w:rsid w:val="00A433C3"/>
    <w:rsid w:val="00A43C7E"/>
    <w:rsid w:val="00A46C62"/>
    <w:rsid w:val="00A46F16"/>
    <w:rsid w:val="00A47610"/>
    <w:rsid w:val="00A47C0A"/>
    <w:rsid w:val="00A51A0C"/>
    <w:rsid w:val="00A53243"/>
    <w:rsid w:val="00A537DA"/>
    <w:rsid w:val="00A53A2B"/>
    <w:rsid w:val="00A541F0"/>
    <w:rsid w:val="00A547A2"/>
    <w:rsid w:val="00A54870"/>
    <w:rsid w:val="00A554B1"/>
    <w:rsid w:val="00A5551E"/>
    <w:rsid w:val="00A57174"/>
    <w:rsid w:val="00A575D6"/>
    <w:rsid w:val="00A5774C"/>
    <w:rsid w:val="00A61F08"/>
    <w:rsid w:val="00A621BA"/>
    <w:rsid w:val="00A62AA6"/>
    <w:rsid w:val="00A62F3C"/>
    <w:rsid w:val="00A63207"/>
    <w:rsid w:val="00A63C90"/>
    <w:rsid w:val="00A64A4D"/>
    <w:rsid w:val="00A667ED"/>
    <w:rsid w:val="00A671F9"/>
    <w:rsid w:val="00A7119B"/>
    <w:rsid w:val="00A7143D"/>
    <w:rsid w:val="00A737A0"/>
    <w:rsid w:val="00A73B4A"/>
    <w:rsid w:val="00A74457"/>
    <w:rsid w:val="00A7458D"/>
    <w:rsid w:val="00A753D8"/>
    <w:rsid w:val="00A7571D"/>
    <w:rsid w:val="00A75B75"/>
    <w:rsid w:val="00A76B31"/>
    <w:rsid w:val="00A805DF"/>
    <w:rsid w:val="00A81B10"/>
    <w:rsid w:val="00A81C4B"/>
    <w:rsid w:val="00A82B9E"/>
    <w:rsid w:val="00A82F74"/>
    <w:rsid w:val="00A830BE"/>
    <w:rsid w:val="00A831AD"/>
    <w:rsid w:val="00A83252"/>
    <w:rsid w:val="00A8646E"/>
    <w:rsid w:val="00A876BA"/>
    <w:rsid w:val="00A9018C"/>
    <w:rsid w:val="00A9386F"/>
    <w:rsid w:val="00A9571A"/>
    <w:rsid w:val="00A95768"/>
    <w:rsid w:val="00A95FF9"/>
    <w:rsid w:val="00A96BB7"/>
    <w:rsid w:val="00AA0D5E"/>
    <w:rsid w:val="00AA136C"/>
    <w:rsid w:val="00AA2C4E"/>
    <w:rsid w:val="00AA310E"/>
    <w:rsid w:val="00AA40E1"/>
    <w:rsid w:val="00AA4611"/>
    <w:rsid w:val="00AA5725"/>
    <w:rsid w:val="00AA6AB8"/>
    <w:rsid w:val="00AA6DC5"/>
    <w:rsid w:val="00AB1A69"/>
    <w:rsid w:val="00AB2AF7"/>
    <w:rsid w:val="00AB2B1D"/>
    <w:rsid w:val="00AB2EA1"/>
    <w:rsid w:val="00AB5908"/>
    <w:rsid w:val="00AB71C1"/>
    <w:rsid w:val="00AB7770"/>
    <w:rsid w:val="00AC0D88"/>
    <w:rsid w:val="00AC34C7"/>
    <w:rsid w:val="00AC4304"/>
    <w:rsid w:val="00AC549D"/>
    <w:rsid w:val="00AC6BAB"/>
    <w:rsid w:val="00AD062E"/>
    <w:rsid w:val="00AD3B26"/>
    <w:rsid w:val="00AD61C2"/>
    <w:rsid w:val="00AE0D80"/>
    <w:rsid w:val="00AE0E74"/>
    <w:rsid w:val="00AE17C9"/>
    <w:rsid w:val="00AE188D"/>
    <w:rsid w:val="00AE24FE"/>
    <w:rsid w:val="00AE3DDA"/>
    <w:rsid w:val="00AE41F7"/>
    <w:rsid w:val="00AE6881"/>
    <w:rsid w:val="00AE6A3F"/>
    <w:rsid w:val="00AE7C85"/>
    <w:rsid w:val="00AF0354"/>
    <w:rsid w:val="00AF044A"/>
    <w:rsid w:val="00AF0A49"/>
    <w:rsid w:val="00AF106F"/>
    <w:rsid w:val="00AF1499"/>
    <w:rsid w:val="00AF1545"/>
    <w:rsid w:val="00AF259C"/>
    <w:rsid w:val="00AF2B36"/>
    <w:rsid w:val="00AF31BB"/>
    <w:rsid w:val="00AF39FD"/>
    <w:rsid w:val="00AF51C3"/>
    <w:rsid w:val="00AF53A1"/>
    <w:rsid w:val="00AF5B59"/>
    <w:rsid w:val="00AF66C4"/>
    <w:rsid w:val="00AF69C5"/>
    <w:rsid w:val="00B00211"/>
    <w:rsid w:val="00B0078D"/>
    <w:rsid w:val="00B0446A"/>
    <w:rsid w:val="00B053BB"/>
    <w:rsid w:val="00B07EDF"/>
    <w:rsid w:val="00B100F4"/>
    <w:rsid w:val="00B10AAA"/>
    <w:rsid w:val="00B112E4"/>
    <w:rsid w:val="00B11B95"/>
    <w:rsid w:val="00B12CF4"/>
    <w:rsid w:val="00B14A21"/>
    <w:rsid w:val="00B14DC1"/>
    <w:rsid w:val="00B159E5"/>
    <w:rsid w:val="00B15BF3"/>
    <w:rsid w:val="00B1667D"/>
    <w:rsid w:val="00B17BFB"/>
    <w:rsid w:val="00B200C3"/>
    <w:rsid w:val="00B20168"/>
    <w:rsid w:val="00B20830"/>
    <w:rsid w:val="00B20ABD"/>
    <w:rsid w:val="00B210A4"/>
    <w:rsid w:val="00B22067"/>
    <w:rsid w:val="00B2280C"/>
    <w:rsid w:val="00B22F77"/>
    <w:rsid w:val="00B25754"/>
    <w:rsid w:val="00B2656F"/>
    <w:rsid w:val="00B26A70"/>
    <w:rsid w:val="00B27A33"/>
    <w:rsid w:val="00B27C0C"/>
    <w:rsid w:val="00B30EC4"/>
    <w:rsid w:val="00B31911"/>
    <w:rsid w:val="00B32F12"/>
    <w:rsid w:val="00B3501D"/>
    <w:rsid w:val="00B3583F"/>
    <w:rsid w:val="00B377A0"/>
    <w:rsid w:val="00B37E80"/>
    <w:rsid w:val="00B459E4"/>
    <w:rsid w:val="00B461A2"/>
    <w:rsid w:val="00B467F8"/>
    <w:rsid w:val="00B5042A"/>
    <w:rsid w:val="00B510EB"/>
    <w:rsid w:val="00B51AE4"/>
    <w:rsid w:val="00B526BF"/>
    <w:rsid w:val="00B527E3"/>
    <w:rsid w:val="00B54A16"/>
    <w:rsid w:val="00B54FB0"/>
    <w:rsid w:val="00B5501E"/>
    <w:rsid w:val="00B5642F"/>
    <w:rsid w:val="00B5677E"/>
    <w:rsid w:val="00B57579"/>
    <w:rsid w:val="00B60A46"/>
    <w:rsid w:val="00B61D60"/>
    <w:rsid w:val="00B63F79"/>
    <w:rsid w:val="00B65297"/>
    <w:rsid w:val="00B65569"/>
    <w:rsid w:val="00B65D80"/>
    <w:rsid w:val="00B66F41"/>
    <w:rsid w:val="00B674A4"/>
    <w:rsid w:val="00B67A5E"/>
    <w:rsid w:val="00B70914"/>
    <w:rsid w:val="00B722E5"/>
    <w:rsid w:val="00B7263F"/>
    <w:rsid w:val="00B75164"/>
    <w:rsid w:val="00B763C2"/>
    <w:rsid w:val="00B76DF4"/>
    <w:rsid w:val="00B80F30"/>
    <w:rsid w:val="00B82CC7"/>
    <w:rsid w:val="00B8311E"/>
    <w:rsid w:val="00B849F7"/>
    <w:rsid w:val="00B85234"/>
    <w:rsid w:val="00B8655B"/>
    <w:rsid w:val="00B86BEF"/>
    <w:rsid w:val="00B872C8"/>
    <w:rsid w:val="00B90087"/>
    <w:rsid w:val="00B905FE"/>
    <w:rsid w:val="00B91E40"/>
    <w:rsid w:val="00B9464D"/>
    <w:rsid w:val="00B97807"/>
    <w:rsid w:val="00BA0BB2"/>
    <w:rsid w:val="00BA1907"/>
    <w:rsid w:val="00BA1E1F"/>
    <w:rsid w:val="00BA3A27"/>
    <w:rsid w:val="00BA4DEF"/>
    <w:rsid w:val="00BA4F01"/>
    <w:rsid w:val="00BA5064"/>
    <w:rsid w:val="00BA573A"/>
    <w:rsid w:val="00BA6AF2"/>
    <w:rsid w:val="00BA71A7"/>
    <w:rsid w:val="00BA78AC"/>
    <w:rsid w:val="00BB05B5"/>
    <w:rsid w:val="00BB29AD"/>
    <w:rsid w:val="00BB4014"/>
    <w:rsid w:val="00BB4E19"/>
    <w:rsid w:val="00BB4FC8"/>
    <w:rsid w:val="00BB69E0"/>
    <w:rsid w:val="00BC06FA"/>
    <w:rsid w:val="00BC18E2"/>
    <w:rsid w:val="00BC39AE"/>
    <w:rsid w:val="00BC5A72"/>
    <w:rsid w:val="00BC5F99"/>
    <w:rsid w:val="00BD02B0"/>
    <w:rsid w:val="00BD04F9"/>
    <w:rsid w:val="00BD500C"/>
    <w:rsid w:val="00BD544F"/>
    <w:rsid w:val="00BD58B1"/>
    <w:rsid w:val="00BD6AA3"/>
    <w:rsid w:val="00BE3514"/>
    <w:rsid w:val="00BE414C"/>
    <w:rsid w:val="00BE464E"/>
    <w:rsid w:val="00BE68E0"/>
    <w:rsid w:val="00BE6992"/>
    <w:rsid w:val="00BF02A2"/>
    <w:rsid w:val="00BF04F8"/>
    <w:rsid w:val="00BF0574"/>
    <w:rsid w:val="00BF113E"/>
    <w:rsid w:val="00BF247B"/>
    <w:rsid w:val="00BF2F40"/>
    <w:rsid w:val="00BF3AF0"/>
    <w:rsid w:val="00BF44E0"/>
    <w:rsid w:val="00BF4A48"/>
    <w:rsid w:val="00BF54FC"/>
    <w:rsid w:val="00BF6319"/>
    <w:rsid w:val="00BF6A10"/>
    <w:rsid w:val="00BF7E60"/>
    <w:rsid w:val="00C0154A"/>
    <w:rsid w:val="00C01A1B"/>
    <w:rsid w:val="00C01ADD"/>
    <w:rsid w:val="00C01D1B"/>
    <w:rsid w:val="00C0226C"/>
    <w:rsid w:val="00C02EDE"/>
    <w:rsid w:val="00C03082"/>
    <w:rsid w:val="00C05C16"/>
    <w:rsid w:val="00C05F5D"/>
    <w:rsid w:val="00C06299"/>
    <w:rsid w:val="00C07211"/>
    <w:rsid w:val="00C100D5"/>
    <w:rsid w:val="00C1022A"/>
    <w:rsid w:val="00C10883"/>
    <w:rsid w:val="00C119A1"/>
    <w:rsid w:val="00C14F28"/>
    <w:rsid w:val="00C150A7"/>
    <w:rsid w:val="00C1533C"/>
    <w:rsid w:val="00C1611B"/>
    <w:rsid w:val="00C16AE6"/>
    <w:rsid w:val="00C17BCD"/>
    <w:rsid w:val="00C20940"/>
    <w:rsid w:val="00C209E8"/>
    <w:rsid w:val="00C20E88"/>
    <w:rsid w:val="00C21D55"/>
    <w:rsid w:val="00C220AA"/>
    <w:rsid w:val="00C224EF"/>
    <w:rsid w:val="00C253EA"/>
    <w:rsid w:val="00C27957"/>
    <w:rsid w:val="00C32242"/>
    <w:rsid w:val="00C32973"/>
    <w:rsid w:val="00C32E85"/>
    <w:rsid w:val="00C33201"/>
    <w:rsid w:val="00C33711"/>
    <w:rsid w:val="00C3567C"/>
    <w:rsid w:val="00C356F6"/>
    <w:rsid w:val="00C3688B"/>
    <w:rsid w:val="00C37637"/>
    <w:rsid w:val="00C37A9A"/>
    <w:rsid w:val="00C40285"/>
    <w:rsid w:val="00C40973"/>
    <w:rsid w:val="00C40C2A"/>
    <w:rsid w:val="00C41509"/>
    <w:rsid w:val="00C41B0E"/>
    <w:rsid w:val="00C42E31"/>
    <w:rsid w:val="00C4481C"/>
    <w:rsid w:val="00C452A9"/>
    <w:rsid w:val="00C45F23"/>
    <w:rsid w:val="00C45FC0"/>
    <w:rsid w:val="00C46AB4"/>
    <w:rsid w:val="00C46CA5"/>
    <w:rsid w:val="00C528A3"/>
    <w:rsid w:val="00C52AA1"/>
    <w:rsid w:val="00C52EF4"/>
    <w:rsid w:val="00C53C75"/>
    <w:rsid w:val="00C53F74"/>
    <w:rsid w:val="00C54637"/>
    <w:rsid w:val="00C56DBD"/>
    <w:rsid w:val="00C57798"/>
    <w:rsid w:val="00C579E7"/>
    <w:rsid w:val="00C60D94"/>
    <w:rsid w:val="00C61512"/>
    <w:rsid w:val="00C6205A"/>
    <w:rsid w:val="00C624FE"/>
    <w:rsid w:val="00C628D7"/>
    <w:rsid w:val="00C631B5"/>
    <w:rsid w:val="00C640BA"/>
    <w:rsid w:val="00C665DD"/>
    <w:rsid w:val="00C666EE"/>
    <w:rsid w:val="00C671BE"/>
    <w:rsid w:val="00C7138F"/>
    <w:rsid w:val="00C71BDB"/>
    <w:rsid w:val="00C72307"/>
    <w:rsid w:val="00C72BA7"/>
    <w:rsid w:val="00C74282"/>
    <w:rsid w:val="00C74DDC"/>
    <w:rsid w:val="00C75789"/>
    <w:rsid w:val="00C76516"/>
    <w:rsid w:val="00C76D14"/>
    <w:rsid w:val="00C77165"/>
    <w:rsid w:val="00C8004A"/>
    <w:rsid w:val="00C81485"/>
    <w:rsid w:val="00C817DF"/>
    <w:rsid w:val="00C820A7"/>
    <w:rsid w:val="00C83657"/>
    <w:rsid w:val="00C84269"/>
    <w:rsid w:val="00C84B4C"/>
    <w:rsid w:val="00C8507D"/>
    <w:rsid w:val="00C85345"/>
    <w:rsid w:val="00C860F2"/>
    <w:rsid w:val="00C8638D"/>
    <w:rsid w:val="00C8639E"/>
    <w:rsid w:val="00C90520"/>
    <w:rsid w:val="00C911C0"/>
    <w:rsid w:val="00C92C6A"/>
    <w:rsid w:val="00C92D7F"/>
    <w:rsid w:val="00C933B9"/>
    <w:rsid w:val="00C939D3"/>
    <w:rsid w:val="00C93BDA"/>
    <w:rsid w:val="00C93E19"/>
    <w:rsid w:val="00C9427F"/>
    <w:rsid w:val="00C9466F"/>
    <w:rsid w:val="00C9508E"/>
    <w:rsid w:val="00C972FF"/>
    <w:rsid w:val="00CA0E7C"/>
    <w:rsid w:val="00CA1EA0"/>
    <w:rsid w:val="00CA1F43"/>
    <w:rsid w:val="00CA2C71"/>
    <w:rsid w:val="00CA40DE"/>
    <w:rsid w:val="00CA41BE"/>
    <w:rsid w:val="00CA4747"/>
    <w:rsid w:val="00CA4957"/>
    <w:rsid w:val="00CA4A95"/>
    <w:rsid w:val="00CA4CF9"/>
    <w:rsid w:val="00CA6A41"/>
    <w:rsid w:val="00CB058D"/>
    <w:rsid w:val="00CB2363"/>
    <w:rsid w:val="00CB3BB7"/>
    <w:rsid w:val="00CB4B29"/>
    <w:rsid w:val="00CB511F"/>
    <w:rsid w:val="00CB55D6"/>
    <w:rsid w:val="00CC01E1"/>
    <w:rsid w:val="00CC01E3"/>
    <w:rsid w:val="00CC2BE5"/>
    <w:rsid w:val="00CC4F05"/>
    <w:rsid w:val="00CC5AE7"/>
    <w:rsid w:val="00CD0AFB"/>
    <w:rsid w:val="00CD1562"/>
    <w:rsid w:val="00CD193F"/>
    <w:rsid w:val="00CD2013"/>
    <w:rsid w:val="00CD2795"/>
    <w:rsid w:val="00CD2F7C"/>
    <w:rsid w:val="00CD59B3"/>
    <w:rsid w:val="00CD6615"/>
    <w:rsid w:val="00CE2635"/>
    <w:rsid w:val="00CE34BE"/>
    <w:rsid w:val="00CE3DFC"/>
    <w:rsid w:val="00CE61C7"/>
    <w:rsid w:val="00CE74FB"/>
    <w:rsid w:val="00CE7567"/>
    <w:rsid w:val="00CE7D32"/>
    <w:rsid w:val="00CF219F"/>
    <w:rsid w:val="00CF254D"/>
    <w:rsid w:val="00CF2878"/>
    <w:rsid w:val="00CF2E11"/>
    <w:rsid w:val="00CF3A62"/>
    <w:rsid w:val="00CF4722"/>
    <w:rsid w:val="00CF4DB1"/>
    <w:rsid w:val="00CF6365"/>
    <w:rsid w:val="00CF6619"/>
    <w:rsid w:val="00CF7A0F"/>
    <w:rsid w:val="00D02E92"/>
    <w:rsid w:val="00D02F9D"/>
    <w:rsid w:val="00D0327B"/>
    <w:rsid w:val="00D04EA8"/>
    <w:rsid w:val="00D04F01"/>
    <w:rsid w:val="00D05378"/>
    <w:rsid w:val="00D06A22"/>
    <w:rsid w:val="00D076B8"/>
    <w:rsid w:val="00D134F1"/>
    <w:rsid w:val="00D1447B"/>
    <w:rsid w:val="00D16AC6"/>
    <w:rsid w:val="00D177CD"/>
    <w:rsid w:val="00D17EC8"/>
    <w:rsid w:val="00D22DB8"/>
    <w:rsid w:val="00D231FB"/>
    <w:rsid w:val="00D240F3"/>
    <w:rsid w:val="00D2425E"/>
    <w:rsid w:val="00D2518E"/>
    <w:rsid w:val="00D25D6B"/>
    <w:rsid w:val="00D31049"/>
    <w:rsid w:val="00D32D1B"/>
    <w:rsid w:val="00D33113"/>
    <w:rsid w:val="00D336FD"/>
    <w:rsid w:val="00D344EB"/>
    <w:rsid w:val="00D360CB"/>
    <w:rsid w:val="00D401B9"/>
    <w:rsid w:val="00D408B0"/>
    <w:rsid w:val="00D41EEC"/>
    <w:rsid w:val="00D42162"/>
    <w:rsid w:val="00D43958"/>
    <w:rsid w:val="00D44CE8"/>
    <w:rsid w:val="00D45CE8"/>
    <w:rsid w:val="00D463CC"/>
    <w:rsid w:val="00D4769B"/>
    <w:rsid w:val="00D47E8F"/>
    <w:rsid w:val="00D47F84"/>
    <w:rsid w:val="00D5046D"/>
    <w:rsid w:val="00D51AA9"/>
    <w:rsid w:val="00D545DF"/>
    <w:rsid w:val="00D55CDE"/>
    <w:rsid w:val="00D61188"/>
    <w:rsid w:val="00D634BF"/>
    <w:rsid w:val="00D645B9"/>
    <w:rsid w:val="00D65D4E"/>
    <w:rsid w:val="00D6671F"/>
    <w:rsid w:val="00D6718E"/>
    <w:rsid w:val="00D671EB"/>
    <w:rsid w:val="00D6742E"/>
    <w:rsid w:val="00D702CF"/>
    <w:rsid w:val="00D70653"/>
    <w:rsid w:val="00D72175"/>
    <w:rsid w:val="00D734BF"/>
    <w:rsid w:val="00D73810"/>
    <w:rsid w:val="00D74211"/>
    <w:rsid w:val="00D749B2"/>
    <w:rsid w:val="00D76826"/>
    <w:rsid w:val="00D77ACA"/>
    <w:rsid w:val="00D77C78"/>
    <w:rsid w:val="00D80E7D"/>
    <w:rsid w:val="00D814CA"/>
    <w:rsid w:val="00D815D8"/>
    <w:rsid w:val="00D81988"/>
    <w:rsid w:val="00D8276D"/>
    <w:rsid w:val="00D82E41"/>
    <w:rsid w:val="00D83D9D"/>
    <w:rsid w:val="00D8422F"/>
    <w:rsid w:val="00D85DDE"/>
    <w:rsid w:val="00D8602C"/>
    <w:rsid w:val="00D87271"/>
    <w:rsid w:val="00D874C9"/>
    <w:rsid w:val="00D877AD"/>
    <w:rsid w:val="00D90094"/>
    <w:rsid w:val="00D91287"/>
    <w:rsid w:val="00D92582"/>
    <w:rsid w:val="00D9431F"/>
    <w:rsid w:val="00D94D17"/>
    <w:rsid w:val="00D968A5"/>
    <w:rsid w:val="00D97BD0"/>
    <w:rsid w:val="00DA07FB"/>
    <w:rsid w:val="00DA0C52"/>
    <w:rsid w:val="00DA1D0A"/>
    <w:rsid w:val="00DA3364"/>
    <w:rsid w:val="00DA459D"/>
    <w:rsid w:val="00DB0297"/>
    <w:rsid w:val="00DB370C"/>
    <w:rsid w:val="00DB3905"/>
    <w:rsid w:val="00DB4D7D"/>
    <w:rsid w:val="00DB513F"/>
    <w:rsid w:val="00DB57B7"/>
    <w:rsid w:val="00DB6A0A"/>
    <w:rsid w:val="00DC0C79"/>
    <w:rsid w:val="00DC22C6"/>
    <w:rsid w:val="00DC531B"/>
    <w:rsid w:val="00DC5A89"/>
    <w:rsid w:val="00DC68AF"/>
    <w:rsid w:val="00DD0988"/>
    <w:rsid w:val="00DD0A36"/>
    <w:rsid w:val="00DD2D4D"/>
    <w:rsid w:val="00DD3479"/>
    <w:rsid w:val="00DD4BD9"/>
    <w:rsid w:val="00DD614D"/>
    <w:rsid w:val="00DD6825"/>
    <w:rsid w:val="00DE0BD0"/>
    <w:rsid w:val="00DE19DA"/>
    <w:rsid w:val="00DE25C0"/>
    <w:rsid w:val="00DE398D"/>
    <w:rsid w:val="00DE3E57"/>
    <w:rsid w:val="00DE4C13"/>
    <w:rsid w:val="00DE5B1D"/>
    <w:rsid w:val="00DE606B"/>
    <w:rsid w:val="00DE7C8E"/>
    <w:rsid w:val="00DE7FCE"/>
    <w:rsid w:val="00DF0BC9"/>
    <w:rsid w:val="00DF1E94"/>
    <w:rsid w:val="00DF6FAA"/>
    <w:rsid w:val="00DF7017"/>
    <w:rsid w:val="00DF7482"/>
    <w:rsid w:val="00E0222D"/>
    <w:rsid w:val="00E02931"/>
    <w:rsid w:val="00E02DCE"/>
    <w:rsid w:val="00E02F08"/>
    <w:rsid w:val="00E043EB"/>
    <w:rsid w:val="00E04546"/>
    <w:rsid w:val="00E05F96"/>
    <w:rsid w:val="00E06295"/>
    <w:rsid w:val="00E10583"/>
    <w:rsid w:val="00E10B15"/>
    <w:rsid w:val="00E1143F"/>
    <w:rsid w:val="00E11788"/>
    <w:rsid w:val="00E12465"/>
    <w:rsid w:val="00E12EE0"/>
    <w:rsid w:val="00E160A5"/>
    <w:rsid w:val="00E1674A"/>
    <w:rsid w:val="00E205B4"/>
    <w:rsid w:val="00E2091D"/>
    <w:rsid w:val="00E2099D"/>
    <w:rsid w:val="00E21420"/>
    <w:rsid w:val="00E220DC"/>
    <w:rsid w:val="00E2398E"/>
    <w:rsid w:val="00E23BF0"/>
    <w:rsid w:val="00E23ECD"/>
    <w:rsid w:val="00E2445D"/>
    <w:rsid w:val="00E24647"/>
    <w:rsid w:val="00E24937"/>
    <w:rsid w:val="00E24BF6"/>
    <w:rsid w:val="00E25DF2"/>
    <w:rsid w:val="00E27CAC"/>
    <w:rsid w:val="00E302AB"/>
    <w:rsid w:val="00E3065A"/>
    <w:rsid w:val="00E363AE"/>
    <w:rsid w:val="00E379EF"/>
    <w:rsid w:val="00E40A5D"/>
    <w:rsid w:val="00E40B01"/>
    <w:rsid w:val="00E423AF"/>
    <w:rsid w:val="00E4309E"/>
    <w:rsid w:val="00E44066"/>
    <w:rsid w:val="00E446BB"/>
    <w:rsid w:val="00E449E2"/>
    <w:rsid w:val="00E44BB5"/>
    <w:rsid w:val="00E45EC1"/>
    <w:rsid w:val="00E461E4"/>
    <w:rsid w:val="00E467FD"/>
    <w:rsid w:val="00E46D36"/>
    <w:rsid w:val="00E47867"/>
    <w:rsid w:val="00E47C43"/>
    <w:rsid w:val="00E503B5"/>
    <w:rsid w:val="00E5092B"/>
    <w:rsid w:val="00E517CB"/>
    <w:rsid w:val="00E54275"/>
    <w:rsid w:val="00E542E8"/>
    <w:rsid w:val="00E557B3"/>
    <w:rsid w:val="00E560ED"/>
    <w:rsid w:val="00E56B8F"/>
    <w:rsid w:val="00E56E65"/>
    <w:rsid w:val="00E60610"/>
    <w:rsid w:val="00E61D35"/>
    <w:rsid w:val="00E626A6"/>
    <w:rsid w:val="00E64902"/>
    <w:rsid w:val="00E64EEF"/>
    <w:rsid w:val="00E679B6"/>
    <w:rsid w:val="00E679EF"/>
    <w:rsid w:val="00E705DD"/>
    <w:rsid w:val="00E72119"/>
    <w:rsid w:val="00E72683"/>
    <w:rsid w:val="00E8188B"/>
    <w:rsid w:val="00E84EE7"/>
    <w:rsid w:val="00E8571F"/>
    <w:rsid w:val="00E8690C"/>
    <w:rsid w:val="00E87C7D"/>
    <w:rsid w:val="00E90597"/>
    <w:rsid w:val="00E905DE"/>
    <w:rsid w:val="00E90891"/>
    <w:rsid w:val="00E92C87"/>
    <w:rsid w:val="00E9352D"/>
    <w:rsid w:val="00E93BB1"/>
    <w:rsid w:val="00E96C61"/>
    <w:rsid w:val="00E96F11"/>
    <w:rsid w:val="00E9778A"/>
    <w:rsid w:val="00EA02BD"/>
    <w:rsid w:val="00EA1096"/>
    <w:rsid w:val="00EA1496"/>
    <w:rsid w:val="00EA1B98"/>
    <w:rsid w:val="00EA1FFA"/>
    <w:rsid w:val="00EA22FC"/>
    <w:rsid w:val="00EA2973"/>
    <w:rsid w:val="00EA42D8"/>
    <w:rsid w:val="00EA53D0"/>
    <w:rsid w:val="00EA53D3"/>
    <w:rsid w:val="00EA6679"/>
    <w:rsid w:val="00EB0676"/>
    <w:rsid w:val="00EB2220"/>
    <w:rsid w:val="00EB24EA"/>
    <w:rsid w:val="00EB38B1"/>
    <w:rsid w:val="00EB4226"/>
    <w:rsid w:val="00EB4E15"/>
    <w:rsid w:val="00EB5156"/>
    <w:rsid w:val="00EB62ED"/>
    <w:rsid w:val="00EB69E2"/>
    <w:rsid w:val="00EB703B"/>
    <w:rsid w:val="00EB737F"/>
    <w:rsid w:val="00EC1BE4"/>
    <w:rsid w:val="00EC2645"/>
    <w:rsid w:val="00EC2AFF"/>
    <w:rsid w:val="00EC46C9"/>
    <w:rsid w:val="00EC57C1"/>
    <w:rsid w:val="00EC58F7"/>
    <w:rsid w:val="00EC6333"/>
    <w:rsid w:val="00EC6C9F"/>
    <w:rsid w:val="00ED0832"/>
    <w:rsid w:val="00ED1840"/>
    <w:rsid w:val="00ED22B0"/>
    <w:rsid w:val="00ED273F"/>
    <w:rsid w:val="00ED287C"/>
    <w:rsid w:val="00ED389F"/>
    <w:rsid w:val="00ED4C6C"/>
    <w:rsid w:val="00ED53C1"/>
    <w:rsid w:val="00ED6A60"/>
    <w:rsid w:val="00ED6AEC"/>
    <w:rsid w:val="00ED7B89"/>
    <w:rsid w:val="00EE10C4"/>
    <w:rsid w:val="00EE13A7"/>
    <w:rsid w:val="00EE1B44"/>
    <w:rsid w:val="00EE1BCD"/>
    <w:rsid w:val="00EE1CD3"/>
    <w:rsid w:val="00EE279E"/>
    <w:rsid w:val="00EE2D95"/>
    <w:rsid w:val="00EE2FD1"/>
    <w:rsid w:val="00EE444D"/>
    <w:rsid w:val="00EE614C"/>
    <w:rsid w:val="00EE6743"/>
    <w:rsid w:val="00EE7DB9"/>
    <w:rsid w:val="00EF035D"/>
    <w:rsid w:val="00EF294B"/>
    <w:rsid w:val="00EF4AB2"/>
    <w:rsid w:val="00F013F7"/>
    <w:rsid w:val="00F02515"/>
    <w:rsid w:val="00F027E6"/>
    <w:rsid w:val="00F035D6"/>
    <w:rsid w:val="00F03725"/>
    <w:rsid w:val="00F06101"/>
    <w:rsid w:val="00F06624"/>
    <w:rsid w:val="00F07646"/>
    <w:rsid w:val="00F100C3"/>
    <w:rsid w:val="00F1340D"/>
    <w:rsid w:val="00F14B67"/>
    <w:rsid w:val="00F150D6"/>
    <w:rsid w:val="00F155D7"/>
    <w:rsid w:val="00F163A7"/>
    <w:rsid w:val="00F170F9"/>
    <w:rsid w:val="00F1794A"/>
    <w:rsid w:val="00F20205"/>
    <w:rsid w:val="00F22CC0"/>
    <w:rsid w:val="00F23CCB"/>
    <w:rsid w:val="00F26A69"/>
    <w:rsid w:val="00F270EC"/>
    <w:rsid w:val="00F27E39"/>
    <w:rsid w:val="00F30BA8"/>
    <w:rsid w:val="00F320BA"/>
    <w:rsid w:val="00F32639"/>
    <w:rsid w:val="00F35514"/>
    <w:rsid w:val="00F35530"/>
    <w:rsid w:val="00F35A78"/>
    <w:rsid w:val="00F3659D"/>
    <w:rsid w:val="00F371B9"/>
    <w:rsid w:val="00F3738D"/>
    <w:rsid w:val="00F37B16"/>
    <w:rsid w:val="00F40560"/>
    <w:rsid w:val="00F448D8"/>
    <w:rsid w:val="00F44E57"/>
    <w:rsid w:val="00F46B1E"/>
    <w:rsid w:val="00F47650"/>
    <w:rsid w:val="00F477D2"/>
    <w:rsid w:val="00F50A4F"/>
    <w:rsid w:val="00F511BF"/>
    <w:rsid w:val="00F51F99"/>
    <w:rsid w:val="00F52BA7"/>
    <w:rsid w:val="00F53565"/>
    <w:rsid w:val="00F536FF"/>
    <w:rsid w:val="00F53AC2"/>
    <w:rsid w:val="00F55341"/>
    <w:rsid w:val="00F561D9"/>
    <w:rsid w:val="00F56AC0"/>
    <w:rsid w:val="00F57950"/>
    <w:rsid w:val="00F57DB6"/>
    <w:rsid w:val="00F60423"/>
    <w:rsid w:val="00F60FB7"/>
    <w:rsid w:val="00F62257"/>
    <w:rsid w:val="00F62352"/>
    <w:rsid w:val="00F6279A"/>
    <w:rsid w:val="00F6486F"/>
    <w:rsid w:val="00F64ACC"/>
    <w:rsid w:val="00F65C78"/>
    <w:rsid w:val="00F679B1"/>
    <w:rsid w:val="00F703C2"/>
    <w:rsid w:val="00F707E3"/>
    <w:rsid w:val="00F7132A"/>
    <w:rsid w:val="00F72149"/>
    <w:rsid w:val="00F73E6A"/>
    <w:rsid w:val="00F74573"/>
    <w:rsid w:val="00F747DE"/>
    <w:rsid w:val="00F7487E"/>
    <w:rsid w:val="00F757E2"/>
    <w:rsid w:val="00F77813"/>
    <w:rsid w:val="00F81366"/>
    <w:rsid w:val="00F813D0"/>
    <w:rsid w:val="00F81B10"/>
    <w:rsid w:val="00F83414"/>
    <w:rsid w:val="00F85807"/>
    <w:rsid w:val="00F860DC"/>
    <w:rsid w:val="00F86A5B"/>
    <w:rsid w:val="00F91DCD"/>
    <w:rsid w:val="00F9226A"/>
    <w:rsid w:val="00F92F72"/>
    <w:rsid w:val="00F948FD"/>
    <w:rsid w:val="00F94BA8"/>
    <w:rsid w:val="00F951C0"/>
    <w:rsid w:val="00F95233"/>
    <w:rsid w:val="00F95536"/>
    <w:rsid w:val="00F96963"/>
    <w:rsid w:val="00FA09CF"/>
    <w:rsid w:val="00FA11DA"/>
    <w:rsid w:val="00FA1704"/>
    <w:rsid w:val="00FA20AC"/>
    <w:rsid w:val="00FA22ED"/>
    <w:rsid w:val="00FA2ACD"/>
    <w:rsid w:val="00FA523B"/>
    <w:rsid w:val="00FA5729"/>
    <w:rsid w:val="00FA68DD"/>
    <w:rsid w:val="00FA71B2"/>
    <w:rsid w:val="00FB4C1E"/>
    <w:rsid w:val="00FB517E"/>
    <w:rsid w:val="00FB5359"/>
    <w:rsid w:val="00FB64AD"/>
    <w:rsid w:val="00FB7AF2"/>
    <w:rsid w:val="00FB7E99"/>
    <w:rsid w:val="00FC0C30"/>
    <w:rsid w:val="00FC34AB"/>
    <w:rsid w:val="00FC3D4D"/>
    <w:rsid w:val="00FC48D2"/>
    <w:rsid w:val="00FC6E55"/>
    <w:rsid w:val="00FD04FB"/>
    <w:rsid w:val="00FD1499"/>
    <w:rsid w:val="00FD1691"/>
    <w:rsid w:val="00FD216C"/>
    <w:rsid w:val="00FD3FBC"/>
    <w:rsid w:val="00FD4A77"/>
    <w:rsid w:val="00FD5D8F"/>
    <w:rsid w:val="00FD6020"/>
    <w:rsid w:val="00FD643B"/>
    <w:rsid w:val="00FD66F3"/>
    <w:rsid w:val="00FE12DA"/>
    <w:rsid w:val="00FE1A53"/>
    <w:rsid w:val="00FE1D96"/>
    <w:rsid w:val="00FE1DC2"/>
    <w:rsid w:val="00FE2098"/>
    <w:rsid w:val="00FE23D9"/>
    <w:rsid w:val="00FE2A4F"/>
    <w:rsid w:val="00FE5386"/>
    <w:rsid w:val="00FE540B"/>
    <w:rsid w:val="00FE75AC"/>
    <w:rsid w:val="00FE7C1D"/>
    <w:rsid w:val="00FF1920"/>
    <w:rsid w:val="00FF1A99"/>
    <w:rsid w:val="00FF24EB"/>
    <w:rsid w:val="00FF3078"/>
    <w:rsid w:val="00FF4380"/>
    <w:rsid w:val="00FF6CC1"/>
    <w:rsid w:val="00FF7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A6E4F"/>
  <w15:docId w15:val="{A9DE5D28-477E-48B0-8A12-E29BC94C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0940"/>
    <w:rPr>
      <w:lang w:val="en-US" w:eastAsia="en-US"/>
    </w:rPr>
  </w:style>
  <w:style w:type="paragraph" w:styleId="Antrat2">
    <w:name w:val="heading 2"/>
    <w:basedOn w:val="prastasis"/>
    <w:next w:val="prastasis"/>
    <w:link w:val="Antrat2Diagrama"/>
    <w:qFormat/>
    <w:rsid w:val="00D70653"/>
    <w:pPr>
      <w:keepNext/>
      <w:ind w:left="360"/>
      <w:jc w:val="center"/>
      <w:outlineLvl w:val="1"/>
    </w:pPr>
    <w:rPr>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D734BF"/>
    <w:pPr>
      <w:spacing w:after="120" w:line="480" w:lineRule="auto"/>
    </w:pPr>
  </w:style>
  <w:style w:type="character" w:styleId="Hipersaitas">
    <w:name w:val="Hyperlink"/>
    <w:rsid w:val="00D734BF"/>
    <w:rPr>
      <w:strike w:val="0"/>
      <w:dstrike w:val="0"/>
      <w:color w:val="507AA5"/>
      <w:u w:val="none"/>
      <w:effect w:val="none"/>
    </w:rPr>
  </w:style>
  <w:style w:type="paragraph" w:styleId="Pagrindiniotekstotrauka">
    <w:name w:val="Body Text Indent"/>
    <w:basedOn w:val="prastasis"/>
    <w:rsid w:val="00D734BF"/>
    <w:pPr>
      <w:spacing w:after="120"/>
      <w:ind w:left="283"/>
    </w:pPr>
  </w:style>
  <w:style w:type="paragraph" w:styleId="Pavadinimas">
    <w:name w:val="Title"/>
    <w:basedOn w:val="prastasis"/>
    <w:qFormat/>
    <w:rsid w:val="00D734BF"/>
    <w:pPr>
      <w:jc w:val="center"/>
    </w:pPr>
    <w:rPr>
      <w:b/>
      <w:sz w:val="28"/>
      <w:lang w:val="en-GB" w:eastAsia="lt-LT"/>
    </w:rPr>
  </w:style>
  <w:style w:type="paragraph" w:customStyle="1" w:styleId="Style1">
    <w:name w:val="Style1"/>
    <w:basedOn w:val="prastasis"/>
    <w:rsid w:val="00D734BF"/>
    <w:rPr>
      <w:sz w:val="24"/>
      <w:lang w:val="lt-LT" w:eastAsia="lt-LT"/>
    </w:rPr>
  </w:style>
  <w:style w:type="paragraph" w:customStyle="1" w:styleId="Style4">
    <w:name w:val="Style 4"/>
    <w:basedOn w:val="prastasis"/>
    <w:rsid w:val="00D734BF"/>
    <w:pPr>
      <w:widowControl w:val="0"/>
    </w:pPr>
    <w:rPr>
      <w:noProof/>
      <w:color w:val="000000"/>
      <w:lang w:val="lt-LT" w:eastAsia="lt-LT"/>
    </w:rPr>
  </w:style>
  <w:style w:type="table" w:styleId="Lentelstinklelis">
    <w:name w:val="Table Grid"/>
    <w:basedOn w:val="prastojilentel"/>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prastasis"/>
    <w:rsid w:val="00514BA1"/>
    <w:pPr>
      <w:autoSpaceDE w:val="0"/>
      <w:autoSpaceDN w:val="0"/>
      <w:adjustRightInd w:val="0"/>
      <w:spacing w:before="100" w:after="100"/>
    </w:pPr>
    <w:rPr>
      <w:sz w:val="24"/>
      <w:lang w:val="en-GB" w:eastAsia="lt-LT"/>
    </w:rPr>
  </w:style>
  <w:style w:type="paragraph" w:styleId="Pagrindinistekstas">
    <w:name w:val="Body Text"/>
    <w:basedOn w:val="prastasis"/>
    <w:link w:val="PagrindinistekstasDiagrama"/>
    <w:rsid w:val="008E7F76"/>
    <w:pPr>
      <w:spacing w:after="120"/>
    </w:pPr>
  </w:style>
  <w:style w:type="paragraph" w:customStyle="1" w:styleId="Char1">
    <w:name w:val="Char1"/>
    <w:basedOn w:val="prastasis"/>
    <w:rsid w:val="00A805DF"/>
    <w:pPr>
      <w:spacing w:after="160" w:line="240" w:lineRule="exact"/>
    </w:pPr>
    <w:rPr>
      <w:rFonts w:ascii="Verdana" w:hAnsi="Verdana" w:cs="Verdana"/>
    </w:rPr>
  </w:style>
  <w:style w:type="paragraph" w:styleId="prastasiniatinklio">
    <w:name w:val="Normal (Web)"/>
    <w:basedOn w:val="prastasis"/>
    <w:rsid w:val="00701282"/>
    <w:pPr>
      <w:spacing w:before="100" w:beforeAutospacing="1" w:after="100" w:afterAutospacing="1"/>
    </w:pPr>
    <w:rPr>
      <w:rFonts w:ascii="Arial" w:hAnsi="Arial" w:cs="Arial"/>
      <w:color w:val="7A7A7A"/>
      <w:sz w:val="18"/>
      <w:szCs w:val="18"/>
    </w:rPr>
  </w:style>
  <w:style w:type="character" w:styleId="Grietas">
    <w:name w:val="Strong"/>
    <w:qFormat/>
    <w:rsid w:val="00701282"/>
    <w:rPr>
      <w:b/>
      <w:bCs/>
    </w:rPr>
  </w:style>
  <w:style w:type="paragraph" w:customStyle="1" w:styleId="bodytext">
    <w:name w:val="bodytext"/>
    <w:basedOn w:val="prastasis"/>
    <w:rsid w:val="005106C0"/>
    <w:pPr>
      <w:spacing w:before="100" w:beforeAutospacing="1" w:after="100" w:afterAutospacing="1"/>
    </w:pPr>
    <w:rPr>
      <w:sz w:val="24"/>
      <w:szCs w:val="24"/>
      <w:lang w:val="lt-LT" w:eastAsia="lt-LT"/>
    </w:rPr>
  </w:style>
  <w:style w:type="paragraph" w:styleId="Pagrindinistekstas3">
    <w:name w:val="Body Text 3"/>
    <w:basedOn w:val="prastasis"/>
    <w:link w:val="Pagrindinistekstas3Diagrama"/>
    <w:rsid w:val="00B9464D"/>
    <w:pPr>
      <w:widowControl w:val="0"/>
      <w:tabs>
        <w:tab w:val="left" w:pos="1293"/>
      </w:tabs>
      <w:overflowPunct w:val="0"/>
      <w:autoSpaceDE w:val="0"/>
      <w:autoSpaceDN w:val="0"/>
      <w:adjustRightInd w:val="0"/>
      <w:spacing w:after="120"/>
      <w:textAlignment w:val="baseline"/>
    </w:pPr>
    <w:rPr>
      <w:sz w:val="16"/>
      <w:szCs w:val="16"/>
      <w:lang w:val="x-none"/>
    </w:rPr>
  </w:style>
  <w:style w:type="paragraph" w:customStyle="1" w:styleId="Default">
    <w:name w:val="Default"/>
    <w:rsid w:val="00B9464D"/>
    <w:pPr>
      <w:widowControl w:val="0"/>
      <w:autoSpaceDE w:val="0"/>
      <w:autoSpaceDN w:val="0"/>
      <w:adjustRightInd w:val="0"/>
    </w:pPr>
    <w:rPr>
      <w:color w:val="000000"/>
      <w:sz w:val="24"/>
      <w:szCs w:val="24"/>
    </w:rPr>
  </w:style>
  <w:style w:type="paragraph" w:styleId="Komentarotekstas">
    <w:name w:val="annotation text"/>
    <w:basedOn w:val="prastasis"/>
    <w:link w:val="KomentarotekstasDiagrama"/>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prastasis"/>
    <w:rsid w:val="005614B5"/>
    <w:pPr>
      <w:spacing w:after="160" w:line="240" w:lineRule="exact"/>
    </w:pPr>
    <w:rPr>
      <w:rFonts w:ascii="Verdana" w:hAnsi="Verdana" w:cs="Verdana"/>
    </w:rPr>
  </w:style>
  <w:style w:type="paragraph" w:styleId="Porat">
    <w:name w:val="footer"/>
    <w:basedOn w:val="prastasis"/>
    <w:link w:val="PoratDiagrama"/>
    <w:uiPriority w:val="99"/>
    <w:rsid w:val="00C61512"/>
    <w:pPr>
      <w:tabs>
        <w:tab w:val="center" w:pos="4986"/>
        <w:tab w:val="right" w:pos="9972"/>
      </w:tabs>
    </w:pPr>
  </w:style>
  <w:style w:type="character" w:styleId="Puslapionumeris">
    <w:name w:val="page number"/>
    <w:basedOn w:val="Numatytasispastraiposriftas"/>
    <w:rsid w:val="00C61512"/>
  </w:style>
  <w:style w:type="paragraph" w:styleId="Antrats">
    <w:name w:val="header"/>
    <w:basedOn w:val="prastasis"/>
    <w:rsid w:val="00801CAD"/>
    <w:pPr>
      <w:tabs>
        <w:tab w:val="center" w:pos="4986"/>
        <w:tab w:val="right" w:pos="9972"/>
      </w:tabs>
    </w:pPr>
  </w:style>
  <w:style w:type="character" w:customStyle="1" w:styleId="PagrindinistekstasDiagrama">
    <w:name w:val="Pagrindinis tekstas Diagrama"/>
    <w:link w:val="Pagrindinistekstas"/>
    <w:rsid w:val="000A1C8A"/>
    <w:rPr>
      <w:lang w:val="en-US" w:eastAsia="en-US"/>
    </w:rPr>
  </w:style>
  <w:style w:type="character" w:customStyle="1" w:styleId="Pagrindinistekstas3Diagrama">
    <w:name w:val="Pagrindinis tekstas 3 Diagrama"/>
    <w:link w:val="Pagrindinistekstas3"/>
    <w:rsid w:val="000A1C8A"/>
    <w:rPr>
      <w:sz w:val="16"/>
      <w:szCs w:val="16"/>
      <w:lang w:eastAsia="en-US"/>
    </w:rPr>
  </w:style>
  <w:style w:type="character" w:customStyle="1" w:styleId="KomentarotekstasDiagrama">
    <w:name w:val="Komentaro tekstas Diagrama"/>
    <w:link w:val="Komentarotekstas"/>
    <w:rsid w:val="000A1C8A"/>
    <w:rPr>
      <w:lang w:val="en-AU" w:eastAsia="en-US"/>
    </w:rPr>
  </w:style>
  <w:style w:type="paragraph" w:styleId="Debesliotekstas">
    <w:name w:val="Balloon Text"/>
    <w:basedOn w:val="prastasis"/>
    <w:link w:val="DebesliotekstasDiagrama"/>
    <w:rsid w:val="001479B4"/>
    <w:rPr>
      <w:rFonts w:ascii="Segoe UI" w:hAnsi="Segoe UI"/>
      <w:sz w:val="18"/>
      <w:szCs w:val="18"/>
    </w:rPr>
  </w:style>
  <w:style w:type="character" w:customStyle="1" w:styleId="DebesliotekstasDiagrama">
    <w:name w:val="Debesėlio tekstas Diagrama"/>
    <w:link w:val="Debesliotekstas"/>
    <w:rsid w:val="001479B4"/>
    <w:rPr>
      <w:rFonts w:ascii="Segoe UI" w:hAnsi="Segoe UI" w:cs="Segoe UI"/>
      <w:sz w:val="18"/>
      <w:szCs w:val="18"/>
      <w:lang w:val="en-US" w:eastAsia="en-US"/>
    </w:rPr>
  </w:style>
  <w:style w:type="character" w:customStyle="1" w:styleId="PoratDiagrama">
    <w:name w:val="Poraštė Diagrama"/>
    <w:link w:val="Porat"/>
    <w:uiPriority w:val="99"/>
    <w:rsid w:val="004026DD"/>
    <w:rPr>
      <w:lang w:val="en-US" w:eastAsia="en-US"/>
    </w:rPr>
  </w:style>
  <w:style w:type="character" w:styleId="Perirtashipersaitas">
    <w:name w:val="FollowedHyperlink"/>
    <w:rsid w:val="00707F14"/>
    <w:rPr>
      <w:color w:val="800080"/>
      <w:u w:val="single"/>
    </w:rPr>
  </w:style>
  <w:style w:type="paragraph" w:styleId="Sraopastraipa">
    <w:name w:val="List Paragraph"/>
    <w:basedOn w:val="prastasis"/>
    <w:uiPriority w:val="34"/>
    <w:qFormat/>
    <w:rsid w:val="00A61F08"/>
    <w:pPr>
      <w:ind w:left="720"/>
      <w:contextualSpacing/>
    </w:pPr>
  </w:style>
  <w:style w:type="character" w:customStyle="1" w:styleId="UnresolvedMention1">
    <w:name w:val="Unresolved Mention1"/>
    <w:basedOn w:val="Numatytasispastraiposriftas"/>
    <w:uiPriority w:val="99"/>
    <w:semiHidden/>
    <w:unhideWhenUsed/>
    <w:rsid w:val="00C57798"/>
    <w:rPr>
      <w:color w:val="605E5C"/>
      <w:shd w:val="clear" w:color="auto" w:fill="E1DFDD"/>
    </w:rPr>
  </w:style>
  <w:style w:type="paragraph" w:styleId="Pagrindiniotekstotrauka2">
    <w:name w:val="Body Text Indent 2"/>
    <w:basedOn w:val="prastasis"/>
    <w:link w:val="Pagrindiniotekstotrauka2Diagrama"/>
    <w:unhideWhenUsed/>
    <w:rsid w:val="00D7065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70653"/>
    <w:rPr>
      <w:lang w:val="en-US" w:eastAsia="en-US"/>
    </w:rPr>
  </w:style>
  <w:style w:type="character" w:customStyle="1" w:styleId="Antrat2Diagrama">
    <w:name w:val="Antraštė 2 Diagrama"/>
    <w:basedOn w:val="Numatytasispastraiposriftas"/>
    <w:link w:val="Antrat2"/>
    <w:rsid w:val="00D70653"/>
    <w:rPr>
      <w:b/>
      <w:bCs/>
      <w:sz w:val="24"/>
      <w:szCs w:val="24"/>
      <w:lang w:eastAsia="en-US"/>
    </w:rPr>
  </w:style>
  <w:style w:type="character" w:styleId="Komentaronuoroda">
    <w:name w:val="annotation reference"/>
    <w:basedOn w:val="Numatytasispastraiposriftas"/>
    <w:semiHidden/>
    <w:unhideWhenUsed/>
    <w:rsid w:val="00664E46"/>
    <w:rPr>
      <w:sz w:val="16"/>
      <w:szCs w:val="16"/>
    </w:rPr>
  </w:style>
  <w:style w:type="paragraph" w:styleId="Komentarotema">
    <w:name w:val="annotation subject"/>
    <w:basedOn w:val="Komentarotekstas"/>
    <w:next w:val="Komentarotekstas"/>
    <w:link w:val="KomentarotemaDiagrama"/>
    <w:semiHidden/>
    <w:unhideWhenUsed/>
    <w:rsid w:val="00664E46"/>
    <w:pPr>
      <w:widowControl/>
    </w:pPr>
    <w:rPr>
      <w:b/>
      <w:bCs/>
      <w:lang w:val="en-US"/>
    </w:rPr>
  </w:style>
  <w:style w:type="character" w:customStyle="1" w:styleId="KomentarotemaDiagrama">
    <w:name w:val="Komentaro tema Diagrama"/>
    <w:basedOn w:val="KomentarotekstasDiagrama"/>
    <w:link w:val="Komentarotema"/>
    <w:semiHidden/>
    <w:rsid w:val="00664E46"/>
    <w:rPr>
      <w:b/>
      <w:bCs/>
      <w:lang w:val="en-US" w:eastAsia="en-US"/>
    </w:rPr>
  </w:style>
  <w:style w:type="paragraph" w:styleId="Antrat">
    <w:name w:val="caption"/>
    <w:basedOn w:val="prastasis"/>
    <w:next w:val="prastasis"/>
    <w:qFormat/>
    <w:rsid w:val="00CF4DB1"/>
    <w:pPr>
      <w:jc w:val="center"/>
    </w:pPr>
    <w:rPr>
      <w:b/>
      <w:sz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696">
      <w:bodyDiv w:val="1"/>
      <w:marLeft w:val="0"/>
      <w:marRight w:val="0"/>
      <w:marTop w:val="0"/>
      <w:marBottom w:val="0"/>
      <w:divBdr>
        <w:top w:val="none" w:sz="0" w:space="0" w:color="auto"/>
        <w:left w:val="none" w:sz="0" w:space="0" w:color="auto"/>
        <w:bottom w:val="none" w:sz="0" w:space="0" w:color="auto"/>
        <w:right w:val="none" w:sz="0" w:space="0" w:color="auto"/>
      </w:divBdr>
    </w:div>
    <w:div w:id="162206167">
      <w:bodyDiv w:val="1"/>
      <w:marLeft w:val="0"/>
      <w:marRight w:val="0"/>
      <w:marTop w:val="0"/>
      <w:marBottom w:val="0"/>
      <w:divBdr>
        <w:top w:val="none" w:sz="0" w:space="0" w:color="auto"/>
        <w:left w:val="none" w:sz="0" w:space="0" w:color="auto"/>
        <w:bottom w:val="none" w:sz="0" w:space="0" w:color="auto"/>
        <w:right w:val="none" w:sz="0" w:space="0" w:color="auto"/>
      </w:divBdr>
    </w:div>
    <w:div w:id="243686194">
      <w:bodyDiv w:val="1"/>
      <w:marLeft w:val="0"/>
      <w:marRight w:val="0"/>
      <w:marTop w:val="0"/>
      <w:marBottom w:val="0"/>
      <w:divBdr>
        <w:top w:val="none" w:sz="0" w:space="0" w:color="auto"/>
        <w:left w:val="none" w:sz="0" w:space="0" w:color="auto"/>
        <w:bottom w:val="none" w:sz="0" w:space="0" w:color="auto"/>
        <w:right w:val="none" w:sz="0" w:space="0" w:color="auto"/>
      </w:divBdr>
    </w:div>
    <w:div w:id="280189449">
      <w:bodyDiv w:val="1"/>
      <w:marLeft w:val="0"/>
      <w:marRight w:val="0"/>
      <w:marTop w:val="0"/>
      <w:marBottom w:val="0"/>
      <w:divBdr>
        <w:top w:val="none" w:sz="0" w:space="0" w:color="auto"/>
        <w:left w:val="none" w:sz="0" w:space="0" w:color="auto"/>
        <w:bottom w:val="none" w:sz="0" w:space="0" w:color="auto"/>
        <w:right w:val="none" w:sz="0" w:space="0" w:color="auto"/>
      </w:divBdr>
      <w:divsChild>
        <w:div w:id="819613349">
          <w:marLeft w:val="0"/>
          <w:marRight w:val="0"/>
          <w:marTop w:val="0"/>
          <w:marBottom w:val="0"/>
          <w:divBdr>
            <w:top w:val="none" w:sz="0" w:space="0" w:color="auto"/>
            <w:left w:val="none" w:sz="0" w:space="0" w:color="auto"/>
            <w:bottom w:val="none" w:sz="0" w:space="0" w:color="auto"/>
            <w:right w:val="none" w:sz="0" w:space="0" w:color="auto"/>
          </w:divBdr>
        </w:div>
      </w:divsChild>
    </w:div>
    <w:div w:id="288711879">
      <w:bodyDiv w:val="1"/>
      <w:marLeft w:val="0"/>
      <w:marRight w:val="0"/>
      <w:marTop w:val="0"/>
      <w:marBottom w:val="0"/>
      <w:divBdr>
        <w:top w:val="none" w:sz="0" w:space="0" w:color="auto"/>
        <w:left w:val="none" w:sz="0" w:space="0" w:color="auto"/>
        <w:bottom w:val="none" w:sz="0" w:space="0" w:color="auto"/>
        <w:right w:val="none" w:sz="0" w:space="0" w:color="auto"/>
      </w:divBdr>
      <w:divsChild>
        <w:div w:id="393695898">
          <w:marLeft w:val="0"/>
          <w:marRight w:val="0"/>
          <w:marTop w:val="0"/>
          <w:marBottom w:val="0"/>
          <w:divBdr>
            <w:top w:val="none" w:sz="0" w:space="0" w:color="auto"/>
            <w:left w:val="none" w:sz="0" w:space="0" w:color="auto"/>
            <w:bottom w:val="none" w:sz="0" w:space="0" w:color="auto"/>
            <w:right w:val="none" w:sz="0" w:space="0" w:color="auto"/>
          </w:divBdr>
        </w:div>
      </w:divsChild>
    </w:div>
    <w:div w:id="419528025">
      <w:bodyDiv w:val="1"/>
      <w:marLeft w:val="0"/>
      <w:marRight w:val="0"/>
      <w:marTop w:val="0"/>
      <w:marBottom w:val="0"/>
      <w:divBdr>
        <w:top w:val="none" w:sz="0" w:space="0" w:color="auto"/>
        <w:left w:val="none" w:sz="0" w:space="0" w:color="auto"/>
        <w:bottom w:val="none" w:sz="0" w:space="0" w:color="auto"/>
        <w:right w:val="none" w:sz="0" w:space="0" w:color="auto"/>
      </w:divBdr>
    </w:div>
    <w:div w:id="478696452">
      <w:bodyDiv w:val="1"/>
      <w:marLeft w:val="0"/>
      <w:marRight w:val="0"/>
      <w:marTop w:val="0"/>
      <w:marBottom w:val="0"/>
      <w:divBdr>
        <w:top w:val="none" w:sz="0" w:space="0" w:color="auto"/>
        <w:left w:val="none" w:sz="0" w:space="0" w:color="auto"/>
        <w:bottom w:val="none" w:sz="0" w:space="0" w:color="auto"/>
        <w:right w:val="none" w:sz="0" w:space="0" w:color="auto"/>
      </w:divBdr>
    </w:div>
    <w:div w:id="506093800">
      <w:bodyDiv w:val="1"/>
      <w:marLeft w:val="0"/>
      <w:marRight w:val="0"/>
      <w:marTop w:val="0"/>
      <w:marBottom w:val="0"/>
      <w:divBdr>
        <w:top w:val="none" w:sz="0" w:space="0" w:color="auto"/>
        <w:left w:val="none" w:sz="0" w:space="0" w:color="auto"/>
        <w:bottom w:val="none" w:sz="0" w:space="0" w:color="auto"/>
        <w:right w:val="none" w:sz="0" w:space="0" w:color="auto"/>
      </w:divBdr>
    </w:div>
    <w:div w:id="544489246">
      <w:bodyDiv w:val="1"/>
      <w:marLeft w:val="0"/>
      <w:marRight w:val="0"/>
      <w:marTop w:val="0"/>
      <w:marBottom w:val="0"/>
      <w:divBdr>
        <w:top w:val="none" w:sz="0" w:space="0" w:color="auto"/>
        <w:left w:val="none" w:sz="0" w:space="0" w:color="auto"/>
        <w:bottom w:val="none" w:sz="0" w:space="0" w:color="auto"/>
        <w:right w:val="none" w:sz="0" w:space="0" w:color="auto"/>
      </w:divBdr>
    </w:div>
    <w:div w:id="602811199">
      <w:bodyDiv w:val="1"/>
      <w:marLeft w:val="0"/>
      <w:marRight w:val="0"/>
      <w:marTop w:val="0"/>
      <w:marBottom w:val="0"/>
      <w:divBdr>
        <w:top w:val="none" w:sz="0" w:space="0" w:color="auto"/>
        <w:left w:val="none" w:sz="0" w:space="0" w:color="auto"/>
        <w:bottom w:val="none" w:sz="0" w:space="0" w:color="auto"/>
        <w:right w:val="none" w:sz="0" w:space="0" w:color="auto"/>
      </w:divBdr>
    </w:div>
    <w:div w:id="813061167">
      <w:bodyDiv w:val="1"/>
      <w:marLeft w:val="0"/>
      <w:marRight w:val="0"/>
      <w:marTop w:val="0"/>
      <w:marBottom w:val="0"/>
      <w:divBdr>
        <w:top w:val="none" w:sz="0" w:space="0" w:color="auto"/>
        <w:left w:val="none" w:sz="0" w:space="0" w:color="auto"/>
        <w:bottom w:val="none" w:sz="0" w:space="0" w:color="auto"/>
        <w:right w:val="none" w:sz="0" w:space="0" w:color="auto"/>
      </w:divBdr>
    </w:div>
    <w:div w:id="855077100">
      <w:bodyDiv w:val="1"/>
      <w:marLeft w:val="0"/>
      <w:marRight w:val="0"/>
      <w:marTop w:val="0"/>
      <w:marBottom w:val="0"/>
      <w:divBdr>
        <w:top w:val="none" w:sz="0" w:space="0" w:color="auto"/>
        <w:left w:val="none" w:sz="0" w:space="0" w:color="auto"/>
        <w:bottom w:val="none" w:sz="0" w:space="0" w:color="auto"/>
        <w:right w:val="none" w:sz="0" w:space="0" w:color="auto"/>
      </w:divBdr>
    </w:div>
    <w:div w:id="897859999">
      <w:bodyDiv w:val="1"/>
      <w:marLeft w:val="0"/>
      <w:marRight w:val="0"/>
      <w:marTop w:val="0"/>
      <w:marBottom w:val="0"/>
      <w:divBdr>
        <w:top w:val="none" w:sz="0" w:space="0" w:color="auto"/>
        <w:left w:val="none" w:sz="0" w:space="0" w:color="auto"/>
        <w:bottom w:val="none" w:sz="0" w:space="0" w:color="auto"/>
        <w:right w:val="none" w:sz="0" w:space="0" w:color="auto"/>
      </w:divBdr>
    </w:div>
    <w:div w:id="905456196">
      <w:bodyDiv w:val="1"/>
      <w:marLeft w:val="0"/>
      <w:marRight w:val="0"/>
      <w:marTop w:val="0"/>
      <w:marBottom w:val="0"/>
      <w:divBdr>
        <w:top w:val="none" w:sz="0" w:space="0" w:color="auto"/>
        <w:left w:val="none" w:sz="0" w:space="0" w:color="auto"/>
        <w:bottom w:val="none" w:sz="0" w:space="0" w:color="auto"/>
        <w:right w:val="none" w:sz="0" w:space="0" w:color="auto"/>
      </w:divBdr>
    </w:div>
    <w:div w:id="910427078">
      <w:bodyDiv w:val="1"/>
      <w:marLeft w:val="0"/>
      <w:marRight w:val="0"/>
      <w:marTop w:val="0"/>
      <w:marBottom w:val="0"/>
      <w:divBdr>
        <w:top w:val="none" w:sz="0" w:space="0" w:color="auto"/>
        <w:left w:val="none" w:sz="0" w:space="0" w:color="auto"/>
        <w:bottom w:val="none" w:sz="0" w:space="0" w:color="auto"/>
        <w:right w:val="none" w:sz="0" w:space="0" w:color="auto"/>
      </w:divBdr>
    </w:div>
    <w:div w:id="1000425248">
      <w:bodyDiv w:val="1"/>
      <w:marLeft w:val="0"/>
      <w:marRight w:val="0"/>
      <w:marTop w:val="0"/>
      <w:marBottom w:val="0"/>
      <w:divBdr>
        <w:top w:val="none" w:sz="0" w:space="0" w:color="auto"/>
        <w:left w:val="none" w:sz="0" w:space="0" w:color="auto"/>
        <w:bottom w:val="none" w:sz="0" w:space="0" w:color="auto"/>
        <w:right w:val="none" w:sz="0" w:space="0" w:color="auto"/>
      </w:divBdr>
    </w:div>
    <w:div w:id="1014696294">
      <w:bodyDiv w:val="1"/>
      <w:marLeft w:val="0"/>
      <w:marRight w:val="0"/>
      <w:marTop w:val="0"/>
      <w:marBottom w:val="0"/>
      <w:divBdr>
        <w:top w:val="none" w:sz="0" w:space="0" w:color="auto"/>
        <w:left w:val="none" w:sz="0" w:space="0" w:color="auto"/>
        <w:bottom w:val="none" w:sz="0" w:space="0" w:color="auto"/>
        <w:right w:val="none" w:sz="0" w:space="0" w:color="auto"/>
      </w:divBdr>
    </w:div>
    <w:div w:id="1027950884">
      <w:bodyDiv w:val="1"/>
      <w:marLeft w:val="0"/>
      <w:marRight w:val="0"/>
      <w:marTop w:val="0"/>
      <w:marBottom w:val="0"/>
      <w:divBdr>
        <w:top w:val="none" w:sz="0" w:space="0" w:color="auto"/>
        <w:left w:val="none" w:sz="0" w:space="0" w:color="auto"/>
        <w:bottom w:val="none" w:sz="0" w:space="0" w:color="auto"/>
        <w:right w:val="none" w:sz="0" w:space="0" w:color="auto"/>
      </w:divBdr>
    </w:div>
    <w:div w:id="1059549413">
      <w:bodyDiv w:val="1"/>
      <w:marLeft w:val="0"/>
      <w:marRight w:val="0"/>
      <w:marTop w:val="0"/>
      <w:marBottom w:val="0"/>
      <w:divBdr>
        <w:top w:val="none" w:sz="0" w:space="0" w:color="auto"/>
        <w:left w:val="none" w:sz="0" w:space="0" w:color="auto"/>
        <w:bottom w:val="none" w:sz="0" w:space="0" w:color="auto"/>
        <w:right w:val="none" w:sz="0" w:space="0" w:color="auto"/>
      </w:divBdr>
    </w:div>
    <w:div w:id="1099525476">
      <w:bodyDiv w:val="1"/>
      <w:marLeft w:val="0"/>
      <w:marRight w:val="0"/>
      <w:marTop w:val="0"/>
      <w:marBottom w:val="0"/>
      <w:divBdr>
        <w:top w:val="none" w:sz="0" w:space="0" w:color="auto"/>
        <w:left w:val="none" w:sz="0" w:space="0" w:color="auto"/>
        <w:bottom w:val="none" w:sz="0" w:space="0" w:color="auto"/>
        <w:right w:val="none" w:sz="0" w:space="0" w:color="auto"/>
      </w:divBdr>
    </w:div>
    <w:div w:id="1113941319">
      <w:bodyDiv w:val="1"/>
      <w:marLeft w:val="0"/>
      <w:marRight w:val="0"/>
      <w:marTop w:val="0"/>
      <w:marBottom w:val="0"/>
      <w:divBdr>
        <w:top w:val="none" w:sz="0" w:space="0" w:color="auto"/>
        <w:left w:val="none" w:sz="0" w:space="0" w:color="auto"/>
        <w:bottom w:val="none" w:sz="0" w:space="0" w:color="auto"/>
        <w:right w:val="none" w:sz="0" w:space="0" w:color="auto"/>
      </w:divBdr>
    </w:div>
    <w:div w:id="1134298039">
      <w:bodyDiv w:val="1"/>
      <w:marLeft w:val="0"/>
      <w:marRight w:val="0"/>
      <w:marTop w:val="0"/>
      <w:marBottom w:val="0"/>
      <w:divBdr>
        <w:top w:val="none" w:sz="0" w:space="0" w:color="auto"/>
        <w:left w:val="none" w:sz="0" w:space="0" w:color="auto"/>
        <w:bottom w:val="none" w:sz="0" w:space="0" w:color="auto"/>
        <w:right w:val="none" w:sz="0" w:space="0" w:color="auto"/>
      </w:divBdr>
      <w:divsChild>
        <w:div w:id="1168524495">
          <w:marLeft w:val="0"/>
          <w:marRight w:val="0"/>
          <w:marTop w:val="0"/>
          <w:marBottom w:val="0"/>
          <w:divBdr>
            <w:top w:val="none" w:sz="0" w:space="0" w:color="auto"/>
            <w:left w:val="none" w:sz="0" w:space="0" w:color="auto"/>
            <w:bottom w:val="none" w:sz="0" w:space="0" w:color="auto"/>
            <w:right w:val="none" w:sz="0" w:space="0" w:color="auto"/>
          </w:divBdr>
        </w:div>
      </w:divsChild>
    </w:div>
    <w:div w:id="1160270692">
      <w:bodyDiv w:val="1"/>
      <w:marLeft w:val="0"/>
      <w:marRight w:val="0"/>
      <w:marTop w:val="0"/>
      <w:marBottom w:val="0"/>
      <w:divBdr>
        <w:top w:val="none" w:sz="0" w:space="0" w:color="auto"/>
        <w:left w:val="none" w:sz="0" w:space="0" w:color="auto"/>
        <w:bottom w:val="none" w:sz="0" w:space="0" w:color="auto"/>
        <w:right w:val="none" w:sz="0" w:space="0" w:color="auto"/>
      </w:divBdr>
    </w:div>
    <w:div w:id="1206137476">
      <w:bodyDiv w:val="1"/>
      <w:marLeft w:val="0"/>
      <w:marRight w:val="0"/>
      <w:marTop w:val="0"/>
      <w:marBottom w:val="0"/>
      <w:divBdr>
        <w:top w:val="none" w:sz="0" w:space="0" w:color="auto"/>
        <w:left w:val="none" w:sz="0" w:space="0" w:color="auto"/>
        <w:bottom w:val="none" w:sz="0" w:space="0" w:color="auto"/>
        <w:right w:val="none" w:sz="0" w:space="0" w:color="auto"/>
      </w:divBdr>
    </w:div>
    <w:div w:id="1272784560">
      <w:bodyDiv w:val="1"/>
      <w:marLeft w:val="0"/>
      <w:marRight w:val="0"/>
      <w:marTop w:val="0"/>
      <w:marBottom w:val="0"/>
      <w:divBdr>
        <w:top w:val="none" w:sz="0" w:space="0" w:color="auto"/>
        <w:left w:val="none" w:sz="0" w:space="0" w:color="auto"/>
        <w:bottom w:val="none" w:sz="0" w:space="0" w:color="auto"/>
        <w:right w:val="none" w:sz="0" w:space="0" w:color="auto"/>
      </w:divBdr>
    </w:div>
    <w:div w:id="1405570620">
      <w:bodyDiv w:val="1"/>
      <w:marLeft w:val="0"/>
      <w:marRight w:val="0"/>
      <w:marTop w:val="0"/>
      <w:marBottom w:val="0"/>
      <w:divBdr>
        <w:top w:val="none" w:sz="0" w:space="0" w:color="auto"/>
        <w:left w:val="none" w:sz="0" w:space="0" w:color="auto"/>
        <w:bottom w:val="none" w:sz="0" w:space="0" w:color="auto"/>
        <w:right w:val="none" w:sz="0" w:space="0" w:color="auto"/>
      </w:divBdr>
    </w:div>
    <w:div w:id="1456212232">
      <w:bodyDiv w:val="1"/>
      <w:marLeft w:val="0"/>
      <w:marRight w:val="0"/>
      <w:marTop w:val="0"/>
      <w:marBottom w:val="0"/>
      <w:divBdr>
        <w:top w:val="none" w:sz="0" w:space="0" w:color="auto"/>
        <w:left w:val="none" w:sz="0" w:space="0" w:color="auto"/>
        <w:bottom w:val="none" w:sz="0" w:space="0" w:color="auto"/>
        <w:right w:val="none" w:sz="0" w:space="0" w:color="auto"/>
      </w:divBdr>
    </w:div>
    <w:div w:id="1480685142">
      <w:bodyDiv w:val="1"/>
      <w:marLeft w:val="0"/>
      <w:marRight w:val="0"/>
      <w:marTop w:val="0"/>
      <w:marBottom w:val="0"/>
      <w:divBdr>
        <w:top w:val="none" w:sz="0" w:space="0" w:color="auto"/>
        <w:left w:val="none" w:sz="0" w:space="0" w:color="auto"/>
        <w:bottom w:val="none" w:sz="0" w:space="0" w:color="auto"/>
        <w:right w:val="none" w:sz="0" w:space="0" w:color="auto"/>
      </w:divBdr>
    </w:div>
    <w:div w:id="1635401323">
      <w:bodyDiv w:val="1"/>
      <w:marLeft w:val="0"/>
      <w:marRight w:val="0"/>
      <w:marTop w:val="0"/>
      <w:marBottom w:val="0"/>
      <w:divBdr>
        <w:top w:val="none" w:sz="0" w:space="0" w:color="auto"/>
        <w:left w:val="none" w:sz="0" w:space="0" w:color="auto"/>
        <w:bottom w:val="none" w:sz="0" w:space="0" w:color="auto"/>
        <w:right w:val="none" w:sz="0" w:space="0" w:color="auto"/>
      </w:divBdr>
    </w:div>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642425330">
      <w:bodyDiv w:val="1"/>
      <w:marLeft w:val="0"/>
      <w:marRight w:val="0"/>
      <w:marTop w:val="0"/>
      <w:marBottom w:val="0"/>
      <w:divBdr>
        <w:top w:val="none" w:sz="0" w:space="0" w:color="auto"/>
        <w:left w:val="none" w:sz="0" w:space="0" w:color="auto"/>
        <w:bottom w:val="none" w:sz="0" w:space="0" w:color="auto"/>
        <w:right w:val="none" w:sz="0" w:space="0" w:color="auto"/>
      </w:divBdr>
    </w:div>
    <w:div w:id="1702702331">
      <w:bodyDiv w:val="1"/>
      <w:marLeft w:val="0"/>
      <w:marRight w:val="0"/>
      <w:marTop w:val="0"/>
      <w:marBottom w:val="0"/>
      <w:divBdr>
        <w:top w:val="none" w:sz="0" w:space="0" w:color="auto"/>
        <w:left w:val="none" w:sz="0" w:space="0" w:color="auto"/>
        <w:bottom w:val="none" w:sz="0" w:space="0" w:color="auto"/>
        <w:right w:val="none" w:sz="0" w:space="0" w:color="auto"/>
      </w:divBdr>
    </w:div>
    <w:div w:id="1738936690">
      <w:bodyDiv w:val="1"/>
      <w:marLeft w:val="0"/>
      <w:marRight w:val="0"/>
      <w:marTop w:val="0"/>
      <w:marBottom w:val="0"/>
      <w:divBdr>
        <w:top w:val="none" w:sz="0" w:space="0" w:color="auto"/>
        <w:left w:val="none" w:sz="0" w:space="0" w:color="auto"/>
        <w:bottom w:val="none" w:sz="0" w:space="0" w:color="auto"/>
        <w:right w:val="none" w:sz="0" w:space="0" w:color="auto"/>
      </w:divBdr>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EE12-4F37-45AC-8AA7-4F0176FF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14443</Words>
  <Characters>8234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22632</CharactersWithSpaces>
  <SharedDoc>false</SharedDoc>
  <HLinks>
    <vt:vector size="36" baseType="variant">
      <vt:variant>
        <vt:i4>196621</vt:i4>
      </vt:variant>
      <vt:variant>
        <vt:i4>28</vt:i4>
      </vt:variant>
      <vt:variant>
        <vt:i4>0</vt:i4>
      </vt:variant>
      <vt:variant>
        <vt:i4>5</vt:i4>
      </vt:variant>
      <vt:variant>
        <vt:lpwstr>http://www.anyksciai.lt/</vt:lpwstr>
      </vt:variant>
      <vt:variant>
        <vt:lpwstr/>
      </vt:variant>
      <vt:variant>
        <vt:i4>196682</vt:i4>
      </vt:variant>
      <vt:variant>
        <vt:i4>25</vt:i4>
      </vt:variant>
      <vt:variant>
        <vt:i4>0</vt:i4>
      </vt:variant>
      <vt:variant>
        <vt:i4>5</vt:i4>
      </vt:variant>
      <vt:variant>
        <vt:lpwstr>http://www.epaslaugos.lt/</vt:lpwstr>
      </vt:variant>
      <vt:variant>
        <vt:lpwstr/>
      </vt:variant>
      <vt:variant>
        <vt:i4>196621</vt:i4>
      </vt:variant>
      <vt:variant>
        <vt:i4>22</vt:i4>
      </vt:variant>
      <vt:variant>
        <vt:i4>0</vt:i4>
      </vt:variant>
      <vt:variant>
        <vt:i4>5</vt:i4>
      </vt:variant>
      <vt:variant>
        <vt:lpwstr>http://www.anyksciai.lt/</vt:lpwstr>
      </vt:variant>
      <vt:variant>
        <vt:lpwstr/>
      </vt:variant>
      <vt:variant>
        <vt:i4>4718634</vt:i4>
      </vt:variant>
      <vt:variant>
        <vt:i4>19</vt:i4>
      </vt:variant>
      <vt:variant>
        <vt:i4>0</vt:i4>
      </vt:variant>
      <vt:variant>
        <vt:i4>5</vt:i4>
      </vt:variant>
      <vt:variant>
        <vt:lpwstr>mailto:nila.melyniene@anyksciai.lt</vt:lpwstr>
      </vt:variant>
      <vt:variant>
        <vt:lpwstr/>
      </vt:variant>
      <vt:variant>
        <vt:i4>7012364</vt:i4>
      </vt:variant>
      <vt:variant>
        <vt:i4>16</vt:i4>
      </vt:variant>
      <vt:variant>
        <vt:i4>0</vt:i4>
      </vt:variant>
      <vt:variant>
        <vt:i4>5</vt:i4>
      </vt:variant>
      <vt:variant>
        <vt:lpwstr>mailto:virmantas.velikonis@anyksciai.lt</vt:lpwstr>
      </vt:variant>
      <vt:variant>
        <vt:lpwstr/>
      </vt:variant>
      <vt:variant>
        <vt:i4>7340041</vt:i4>
      </vt:variant>
      <vt:variant>
        <vt:i4>13</vt:i4>
      </vt:variant>
      <vt:variant>
        <vt:i4>0</vt:i4>
      </vt:variant>
      <vt:variant>
        <vt:i4>5</vt:i4>
      </vt:variant>
      <vt:variant>
        <vt:lpwstr>mailto:jolanta.juceviciene@anyksciai.lt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creator>Anyk. sav.</dc:creator>
  <cp:lastModifiedBy>An Sav</cp:lastModifiedBy>
  <cp:revision>25</cp:revision>
  <cp:lastPrinted>2024-02-26T11:26:00Z</cp:lastPrinted>
  <dcterms:created xsi:type="dcterms:W3CDTF">2025-02-07T09:22:00Z</dcterms:created>
  <dcterms:modified xsi:type="dcterms:W3CDTF">2025-03-13T13:48:00Z</dcterms:modified>
</cp:coreProperties>
</file>